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CB2" w:rsidRPr="00E808BA" w:rsidRDefault="00744CB2" w:rsidP="00C31E5D">
      <w:pPr>
        <w:jc w:val="center"/>
        <w:rPr>
          <w:bCs/>
          <w:sz w:val="28"/>
          <w:szCs w:val="28"/>
          <w:lang w:val="kk-KZ" w:eastAsia="ko-KR"/>
        </w:rPr>
      </w:pPr>
      <w:r w:rsidRPr="00E808BA">
        <w:rPr>
          <w:bCs/>
          <w:sz w:val="28"/>
          <w:szCs w:val="28"/>
          <w:lang w:val="kk-KZ" w:eastAsia="ko-KR"/>
        </w:rPr>
        <w:t>Әл-Фараби атындағы Қазақ Ұлттық университеті</w:t>
      </w:r>
    </w:p>
    <w:p w:rsidR="00744CB2" w:rsidRPr="00E808BA" w:rsidRDefault="00744CB2" w:rsidP="00C31E5D">
      <w:pPr>
        <w:jc w:val="center"/>
        <w:rPr>
          <w:bCs/>
          <w:sz w:val="28"/>
          <w:szCs w:val="28"/>
          <w:lang w:val="en-US"/>
        </w:rPr>
      </w:pPr>
    </w:p>
    <w:p w:rsidR="00744CB2" w:rsidRPr="00E808BA" w:rsidRDefault="00744CB2" w:rsidP="00C31E5D">
      <w:pPr>
        <w:tabs>
          <w:tab w:val="left" w:pos="3400"/>
          <w:tab w:val="center" w:pos="5037"/>
        </w:tabs>
        <w:ind w:firstLine="720"/>
        <w:jc w:val="center"/>
        <w:rPr>
          <w:bCs/>
          <w:sz w:val="28"/>
          <w:szCs w:val="28"/>
          <w:lang w:val="kk-KZ"/>
        </w:rPr>
      </w:pPr>
      <w:r w:rsidRPr="00E808BA">
        <w:rPr>
          <w:bCs/>
          <w:sz w:val="28"/>
          <w:szCs w:val="28"/>
          <w:lang w:val="kk-KZ"/>
        </w:rPr>
        <w:t>Заң факультеті</w:t>
      </w:r>
    </w:p>
    <w:p w:rsidR="00744CB2" w:rsidRPr="00E808BA" w:rsidRDefault="00744CB2" w:rsidP="00C31E5D">
      <w:pPr>
        <w:ind w:firstLine="720"/>
        <w:jc w:val="center"/>
        <w:rPr>
          <w:bCs/>
          <w:sz w:val="28"/>
          <w:szCs w:val="28"/>
          <w:lang w:val="kk-KZ"/>
        </w:rPr>
      </w:pPr>
    </w:p>
    <w:p w:rsidR="00744CB2" w:rsidRPr="00E808BA" w:rsidRDefault="00744CB2" w:rsidP="00C31E5D">
      <w:pPr>
        <w:ind w:firstLine="720"/>
        <w:jc w:val="center"/>
        <w:rPr>
          <w:bCs/>
          <w:sz w:val="28"/>
          <w:szCs w:val="28"/>
          <w:lang w:val="kk-KZ"/>
        </w:rPr>
      </w:pPr>
      <w:r w:rsidRPr="00E808BA">
        <w:rPr>
          <w:bCs/>
          <w:sz w:val="28"/>
          <w:szCs w:val="28"/>
          <w:lang w:val="kk-KZ"/>
        </w:rPr>
        <w:t>Мемлекет және құқық теориясы мен тарихы,</w:t>
      </w:r>
    </w:p>
    <w:p w:rsidR="00744CB2" w:rsidRPr="00E808BA" w:rsidRDefault="00744CB2" w:rsidP="00C31E5D">
      <w:pPr>
        <w:ind w:firstLine="720"/>
        <w:jc w:val="center"/>
        <w:rPr>
          <w:bCs/>
          <w:sz w:val="28"/>
          <w:szCs w:val="28"/>
          <w:lang w:val="kk-KZ"/>
        </w:rPr>
      </w:pPr>
      <w:r w:rsidRPr="00E808BA">
        <w:rPr>
          <w:bCs/>
          <w:sz w:val="28"/>
          <w:szCs w:val="28"/>
          <w:lang w:val="kk-KZ"/>
        </w:rPr>
        <w:t>конституциялық және әкімшілік құқығы кафедрасы</w:t>
      </w:r>
    </w:p>
    <w:p w:rsidR="00744CB2" w:rsidRPr="00FC7B8E" w:rsidRDefault="00744CB2" w:rsidP="00C31E5D">
      <w:pPr>
        <w:ind w:firstLine="720"/>
        <w:jc w:val="center"/>
        <w:rPr>
          <w:bCs/>
          <w:sz w:val="28"/>
          <w:szCs w:val="28"/>
          <w:lang w:val="kk-KZ"/>
        </w:rPr>
      </w:pPr>
    </w:p>
    <w:tbl>
      <w:tblPr>
        <w:tblW w:w="0" w:type="auto"/>
        <w:tblLayout w:type="fixed"/>
        <w:tblLook w:val="0000" w:firstRow="0" w:lastRow="0" w:firstColumn="0" w:lastColumn="0" w:noHBand="0" w:noVBand="0"/>
      </w:tblPr>
      <w:tblGrid>
        <w:gridCol w:w="4788"/>
        <w:gridCol w:w="4782"/>
      </w:tblGrid>
      <w:tr w:rsidR="00744CB2" w:rsidRPr="00EB35A8" w:rsidTr="00846947">
        <w:tc>
          <w:tcPr>
            <w:tcW w:w="4788" w:type="dxa"/>
          </w:tcPr>
          <w:p w:rsidR="00744CB2" w:rsidRPr="00FC7B8E" w:rsidRDefault="00744CB2" w:rsidP="00C31E5D">
            <w:pPr>
              <w:ind w:firstLine="720"/>
              <w:jc w:val="center"/>
              <w:rPr>
                <w:bCs/>
                <w:sz w:val="28"/>
                <w:szCs w:val="28"/>
                <w:lang w:val="kk-KZ"/>
              </w:rPr>
            </w:pPr>
          </w:p>
          <w:p w:rsidR="00744CB2" w:rsidRPr="00A05FE9" w:rsidRDefault="00744CB2" w:rsidP="00C31E5D">
            <w:pPr>
              <w:jc w:val="center"/>
              <w:rPr>
                <w:bCs/>
                <w:sz w:val="28"/>
                <w:szCs w:val="28"/>
                <w:lang w:val="kk-KZ"/>
              </w:rPr>
            </w:pPr>
          </w:p>
        </w:tc>
        <w:tc>
          <w:tcPr>
            <w:tcW w:w="4782" w:type="dxa"/>
          </w:tcPr>
          <w:p w:rsidR="00744CB2" w:rsidRPr="00FC7B8E" w:rsidRDefault="00744CB2" w:rsidP="00C31E5D">
            <w:pPr>
              <w:jc w:val="center"/>
              <w:rPr>
                <w:bCs/>
                <w:szCs w:val="28"/>
                <w:lang w:val="kk-KZ"/>
              </w:rPr>
            </w:pPr>
          </w:p>
        </w:tc>
      </w:tr>
    </w:tbl>
    <w:p w:rsidR="00744CB2" w:rsidRPr="00FC7B8E" w:rsidRDefault="00744CB2" w:rsidP="00C31E5D">
      <w:pPr>
        <w:ind w:firstLine="720"/>
        <w:jc w:val="center"/>
        <w:rPr>
          <w:b/>
          <w:sz w:val="28"/>
          <w:szCs w:val="28"/>
          <w:lang w:val="kk-KZ"/>
        </w:rPr>
      </w:pPr>
    </w:p>
    <w:p w:rsidR="00744CB2" w:rsidRPr="00FC7B8E" w:rsidRDefault="00744CB2" w:rsidP="00C31E5D">
      <w:pPr>
        <w:ind w:firstLine="720"/>
        <w:jc w:val="center"/>
        <w:rPr>
          <w:b/>
          <w:sz w:val="28"/>
          <w:szCs w:val="28"/>
          <w:lang w:val="kk-KZ"/>
        </w:rPr>
      </w:pPr>
    </w:p>
    <w:p w:rsidR="00744CB2" w:rsidRPr="00FC7B8E" w:rsidRDefault="00744CB2" w:rsidP="00C31E5D">
      <w:pPr>
        <w:pStyle w:val="1"/>
        <w:ind w:left="1416" w:hanging="876"/>
        <w:rPr>
          <w:szCs w:val="28"/>
          <w:lang w:val="kk-KZ"/>
        </w:rPr>
      </w:pPr>
    </w:p>
    <w:p w:rsidR="00744CB2" w:rsidRPr="00FC7B8E" w:rsidRDefault="00744CB2" w:rsidP="00C31E5D">
      <w:pPr>
        <w:ind w:firstLine="720"/>
        <w:jc w:val="center"/>
        <w:rPr>
          <w:sz w:val="28"/>
          <w:szCs w:val="28"/>
          <w:lang w:val="kk-KZ"/>
        </w:rPr>
      </w:pPr>
    </w:p>
    <w:p w:rsidR="00744CB2" w:rsidRPr="00FC7B8E" w:rsidRDefault="00744CB2" w:rsidP="00C31E5D">
      <w:pPr>
        <w:pStyle w:val="3"/>
        <w:rPr>
          <w:sz w:val="28"/>
          <w:szCs w:val="28"/>
          <w:u w:val="none"/>
          <w:lang w:val="kk-KZ"/>
        </w:rPr>
      </w:pPr>
    </w:p>
    <w:p w:rsidR="00744CB2" w:rsidRPr="00FC7B8E" w:rsidRDefault="00744CB2" w:rsidP="00C31E5D">
      <w:pPr>
        <w:jc w:val="center"/>
        <w:rPr>
          <w:b/>
          <w:sz w:val="28"/>
          <w:szCs w:val="28"/>
          <w:lang w:val="kk-KZ"/>
        </w:rPr>
      </w:pPr>
    </w:p>
    <w:p w:rsidR="00744CB2" w:rsidRPr="00C31E5D" w:rsidRDefault="008C5733" w:rsidP="00C31E5D">
      <w:pPr>
        <w:jc w:val="center"/>
        <w:rPr>
          <w:b/>
          <w:sz w:val="28"/>
          <w:szCs w:val="28"/>
          <w:lang w:val="kk-KZ"/>
        </w:rPr>
      </w:pPr>
      <w:r w:rsidRPr="00C31E5D">
        <w:rPr>
          <w:b/>
          <w:sz w:val="28"/>
          <w:szCs w:val="28"/>
          <w:lang w:val="kk-KZ"/>
        </w:rPr>
        <w:t xml:space="preserve">TGP 1201 </w:t>
      </w:r>
      <w:r w:rsidR="00744CB2" w:rsidRPr="00C31E5D">
        <w:rPr>
          <w:b/>
          <w:sz w:val="28"/>
          <w:szCs w:val="28"/>
          <w:lang w:val="kk-KZ"/>
        </w:rPr>
        <w:t xml:space="preserve">Мемлекет және </w:t>
      </w:r>
      <w:r w:rsidRPr="00C31E5D">
        <w:rPr>
          <w:b/>
          <w:sz w:val="28"/>
          <w:szCs w:val="28"/>
          <w:lang w:val="kk-KZ"/>
        </w:rPr>
        <w:t>теориясы</w:t>
      </w:r>
    </w:p>
    <w:p w:rsidR="00744CB2" w:rsidRDefault="00744CB2" w:rsidP="00C31E5D">
      <w:pPr>
        <w:jc w:val="center"/>
        <w:rPr>
          <w:b/>
          <w:sz w:val="28"/>
          <w:szCs w:val="28"/>
          <w:lang w:val="kk-KZ"/>
        </w:rPr>
      </w:pPr>
    </w:p>
    <w:p w:rsidR="00744CB2" w:rsidRDefault="00744CB2" w:rsidP="00C31E5D">
      <w:pPr>
        <w:jc w:val="center"/>
        <w:rPr>
          <w:sz w:val="28"/>
          <w:szCs w:val="28"/>
          <w:lang w:val="kk-KZ"/>
        </w:rPr>
      </w:pPr>
      <w:r w:rsidRPr="00E808BA">
        <w:rPr>
          <w:sz w:val="28"/>
          <w:szCs w:val="28"/>
          <w:lang w:val="kk-KZ"/>
        </w:rPr>
        <w:t>пәні бойынша</w:t>
      </w:r>
    </w:p>
    <w:p w:rsidR="00744CB2" w:rsidRPr="00E808BA" w:rsidRDefault="00744CB2" w:rsidP="00C31E5D">
      <w:pPr>
        <w:jc w:val="center"/>
        <w:rPr>
          <w:sz w:val="28"/>
          <w:szCs w:val="28"/>
          <w:lang w:val="kk-KZ"/>
        </w:rPr>
      </w:pPr>
    </w:p>
    <w:p w:rsidR="00744CB2" w:rsidRPr="00FC7B8E" w:rsidRDefault="00744CB2" w:rsidP="00C31E5D">
      <w:pPr>
        <w:jc w:val="center"/>
        <w:rPr>
          <w:b/>
          <w:sz w:val="28"/>
          <w:szCs w:val="28"/>
          <w:lang w:val="kk-KZ"/>
        </w:rPr>
      </w:pPr>
      <w:r>
        <w:rPr>
          <w:b/>
          <w:sz w:val="28"/>
          <w:szCs w:val="28"/>
          <w:lang w:val="kk-KZ"/>
        </w:rPr>
        <w:t>ҚОРЫТЫНДЫ ЕМТИХАН БАҒДАРЛАМАСЫ</w:t>
      </w:r>
    </w:p>
    <w:p w:rsidR="00744CB2" w:rsidRPr="00FC7B8E" w:rsidRDefault="00744CB2" w:rsidP="00C31E5D">
      <w:pPr>
        <w:tabs>
          <w:tab w:val="left" w:pos="1700"/>
          <w:tab w:val="center" w:pos="4677"/>
        </w:tabs>
        <w:jc w:val="center"/>
        <w:rPr>
          <w:sz w:val="28"/>
          <w:szCs w:val="28"/>
          <w:lang w:val="kk-KZ"/>
        </w:rPr>
      </w:pPr>
    </w:p>
    <w:p w:rsidR="00744CB2" w:rsidRPr="00FC7B8E" w:rsidRDefault="00744CB2" w:rsidP="00C31E5D">
      <w:pPr>
        <w:jc w:val="center"/>
        <w:rPr>
          <w:sz w:val="28"/>
          <w:szCs w:val="28"/>
          <w:u w:val="single"/>
          <w:lang w:val="kk-KZ"/>
        </w:rPr>
      </w:pPr>
      <w:r w:rsidRPr="00FC7B8E">
        <w:rPr>
          <w:sz w:val="28"/>
          <w:szCs w:val="28"/>
          <w:lang w:val="kk-KZ"/>
        </w:rPr>
        <w:t>«</w:t>
      </w:r>
      <w:r>
        <w:rPr>
          <w:sz w:val="28"/>
          <w:szCs w:val="28"/>
          <w:lang w:val="kk-KZ"/>
        </w:rPr>
        <w:t>6</w:t>
      </w:r>
      <w:r w:rsidRPr="00FC7B8E">
        <w:rPr>
          <w:sz w:val="28"/>
          <w:szCs w:val="28"/>
          <w:lang w:val="kk-KZ"/>
        </w:rPr>
        <w:t>B</w:t>
      </w:r>
      <w:r>
        <w:rPr>
          <w:sz w:val="28"/>
          <w:szCs w:val="28"/>
          <w:lang w:val="kk-KZ"/>
        </w:rPr>
        <w:t>04205</w:t>
      </w:r>
      <w:r w:rsidRPr="00FC7B8E">
        <w:rPr>
          <w:sz w:val="28"/>
          <w:szCs w:val="28"/>
          <w:lang w:val="kk-KZ"/>
        </w:rPr>
        <w:t>- Құқықтану</w:t>
      </w:r>
      <w:r>
        <w:rPr>
          <w:sz w:val="28"/>
          <w:szCs w:val="28"/>
          <w:lang w:val="kk-KZ"/>
        </w:rPr>
        <w:t>»</w:t>
      </w:r>
      <w:r w:rsidRPr="00FC7B8E">
        <w:rPr>
          <w:sz w:val="28"/>
          <w:szCs w:val="28"/>
          <w:lang w:val="kk-KZ"/>
        </w:rPr>
        <w:t xml:space="preserve"> мамандығы</w:t>
      </w:r>
    </w:p>
    <w:p w:rsidR="00744CB2" w:rsidRPr="00FC7B8E" w:rsidRDefault="00744CB2" w:rsidP="00C31E5D">
      <w:pPr>
        <w:pStyle w:val="a3"/>
        <w:ind w:firstLine="469"/>
        <w:jc w:val="center"/>
        <w:rPr>
          <w:b/>
          <w:szCs w:val="28"/>
          <w:lang w:val="kk-KZ"/>
        </w:rPr>
      </w:pPr>
    </w:p>
    <w:p w:rsidR="00744CB2" w:rsidRPr="00FC7B8E" w:rsidRDefault="00744CB2" w:rsidP="00C31E5D">
      <w:pPr>
        <w:pStyle w:val="a3"/>
        <w:ind w:firstLine="469"/>
        <w:jc w:val="center"/>
        <w:rPr>
          <w:b/>
          <w:szCs w:val="28"/>
          <w:lang w:val="kk-KZ"/>
        </w:rPr>
      </w:pPr>
    </w:p>
    <w:p w:rsidR="00744CB2" w:rsidRPr="00FC7B8E" w:rsidRDefault="00744CB2" w:rsidP="00C31E5D">
      <w:pPr>
        <w:pStyle w:val="a3"/>
        <w:ind w:firstLine="469"/>
        <w:jc w:val="center"/>
        <w:rPr>
          <w:b/>
          <w:szCs w:val="28"/>
          <w:lang w:val="kk-KZ"/>
        </w:rPr>
      </w:pPr>
    </w:p>
    <w:p w:rsidR="00744CB2" w:rsidRPr="00E808BA" w:rsidRDefault="00744CB2" w:rsidP="00C31E5D">
      <w:pPr>
        <w:jc w:val="center"/>
        <w:rPr>
          <w:sz w:val="28"/>
          <w:szCs w:val="28"/>
          <w:lang w:val="kk-KZ"/>
        </w:rPr>
      </w:pPr>
      <w:r w:rsidRPr="00E808BA">
        <w:rPr>
          <w:sz w:val="28"/>
          <w:szCs w:val="28"/>
          <w:lang w:val="kk-KZ"/>
        </w:rPr>
        <w:t xml:space="preserve">1 курс, күзгі семестр,  </w:t>
      </w:r>
      <w:r w:rsidR="008C5733">
        <w:rPr>
          <w:sz w:val="28"/>
          <w:szCs w:val="28"/>
          <w:lang w:val="kk-KZ"/>
        </w:rPr>
        <w:t>6</w:t>
      </w:r>
      <w:r w:rsidRPr="00E808BA">
        <w:rPr>
          <w:sz w:val="28"/>
          <w:szCs w:val="28"/>
          <w:lang w:val="kk-KZ"/>
        </w:rPr>
        <w:t xml:space="preserve"> кредит</w:t>
      </w:r>
    </w:p>
    <w:p w:rsidR="00744CB2" w:rsidRPr="00FC7B8E" w:rsidRDefault="00744CB2" w:rsidP="00C31E5D">
      <w:pPr>
        <w:pStyle w:val="a3"/>
        <w:ind w:firstLine="469"/>
        <w:jc w:val="center"/>
        <w:rPr>
          <w:b/>
          <w:szCs w:val="28"/>
          <w:lang w:val="kk-KZ"/>
        </w:rPr>
      </w:pPr>
    </w:p>
    <w:p w:rsidR="00744CB2" w:rsidRPr="00FC7B8E" w:rsidRDefault="00744CB2" w:rsidP="00C31E5D">
      <w:pPr>
        <w:pStyle w:val="a3"/>
        <w:ind w:firstLine="469"/>
        <w:jc w:val="center"/>
        <w:rPr>
          <w:b/>
          <w:szCs w:val="28"/>
          <w:lang w:val="kk-KZ"/>
        </w:rPr>
      </w:pPr>
    </w:p>
    <w:p w:rsidR="00744CB2" w:rsidRPr="00FC7B8E" w:rsidRDefault="00744CB2" w:rsidP="00C31E5D">
      <w:pPr>
        <w:pStyle w:val="a3"/>
        <w:ind w:firstLine="469"/>
        <w:jc w:val="center"/>
        <w:rPr>
          <w:b/>
          <w:szCs w:val="28"/>
          <w:lang w:val="kk-KZ"/>
        </w:rPr>
      </w:pPr>
    </w:p>
    <w:p w:rsidR="00744CB2" w:rsidRPr="00FC7B8E" w:rsidRDefault="00744CB2" w:rsidP="00C31E5D">
      <w:pPr>
        <w:pStyle w:val="a3"/>
        <w:ind w:firstLine="469"/>
        <w:jc w:val="center"/>
        <w:rPr>
          <w:b/>
          <w:szCs w:val="28"/>
          <w:lang w:val="kk-KZ"/>
        </w:rPr>
      </w:pPr>
    </w:p>
    <w:p w:rsidR="00744CB2" w:rsidRPr="00FC7B8E" w:rsidRDefault="00744CB2" w:rsidP="00C31E5D">
      <w:pPr>
        <w:pStyle w:val="a3"/>
        <w:ind w:firstLine="469"/>
        <w:jc w:val="center"/>
        <w:rPr>
          <w:b/>
          <w:szCs w:val="28"/>
          <w:lang w:val="kk-KZ"/>
        </w:rPr>
      </w:pPr>
    </w:p>
    <w:p w:rsidR="00744CB2" w:rsidRPr="00FC7B8E" w:rsidRDefault="00744CB2" w:rsidP="00C31E5D">
      <w:pPr>
        <w:pStyle w:val="a3"/>
        <w:ind w:firstLine="469"/>
        <w:jc w:val="center"/>
        <w:rPr>
          <w:b/>
          <w:szCs w:val="28"/>
          <w:lang w:val="kk-KZ"/>
        </w:rPr>
      </w:pPr>
    </w:p>
    <w:p w:rsidR="00744CB2" w:rsidRPr="00FC7B8E" w:rsidRDefault="00744CB2" w:rsidP="00C31E5D">
      <w:pPr>
        <w:pStyle w:val="a3"/>
        <w:ind w:firstLine="469"/>
        <w:jc w:val="center"/>
        <w:rPr>
          <w:b/>
          <w:szCs w:val="28"/>
          <w:lang w:val="kk-KZ"/>
        </w:rPr>
      </w:pPr>
    </w:p>
    <w:p w:rsidR="00744CB2" w:rsidRPr="00FC7B8E" w:rsidRDefault="00744CB2" w:rsidP="00C31E5D">
      <w:pPr>
        <w:pStyle w:val="a3"/>
        <w:ind w:firstLine="469"/>
        <w:jc w:val="center"/>
        <w:rPr>
          <w:b/>
          <w:szCs w:val="28"/>
          <w:lang w:val="kk-KZ"/>
        </w:rPr>
      </w:pPr>
    </w:p>
    <w:p w:rsidR="00744CB2" w:rsidRPr="00FC7B8E" w:rsidRDefault="00744CB2" w:rsidP="00C31E5D">
      <w:pPr>
        <w:pStyle w:val="a3"/>
        <w:ind w:firstLine="469"/>
        <w:jc w:val="center"/>
        <w:rPr>
          <w:b/>
          <w:szCs w:val="28"/>
          <w:lang w:val="kk-KZ"/>
        </w:rPr>
      </w:pPr>
    </w:p>
    <w:p w:rsidR="00744CB2" w:rsidRPr="00FC7B8E" w:rsidRDefault="00744CB2" w:rsidP="00C31E5D">
      <w:pPr>
        <w:pStyle w:val="a3"/>
        <w:ind w:firstLine="469"/>
        <w:jc w:val="center"/>
        <w:rPr>
          <w:b/>
          <w:szCs w:val="28"/>
          <w:lang w:val="kk-KZ"/>
        </w:rPr>
      </w:pPr>
    </w:p>
    <w:p w:rsidR="00744CB2" w:rsidRPr="00FC7B8E" w:rsidRDefault="00744CB2" w:rsidP="00C31E5D">
      <w:pPr>
        <w:pStyle w:val="a3"/>
        <w:ind w:firstLine="469"/>
        <w:jc w:val="center"/>
        <w:rPr>
          <w:b/>
          <w:szCs w:val="28"/>
          <w:lang w:val="kk-KZ"/>
        </w:rPr>
      </w:pPr>
    </w:p>
    <w:p w:rsidR="00744CB2" w:rsidRPr="00FC7B8E" w:rsidRDefault="00744CB2" w:rsidP="00C31E5D">
      <w:pPr>
        <w:pStyle w:val="a3"/>
        <w:ind w:firstLine="469"/>
        <w:jc w:val="center"/>
        <w:rPr>
          <w:b/>
          <w:szCs w:val="28"/>
          <w:lang w:val="kk-KZ"/>
        </w:rPr>
      </w:pPr>
    </w:p>
    <w:p w:rsidR="00744CB2" w:rsidRPr="00FC7B8E" w:rsidRDefault="00744CB2" w:rsidP="00C31E5D">
      <w:pPr>
        <w:pStyle w:val="a3"/>
        <w:ind w:firstLine="469"/>
        <w:jc w:val="center"/>
        <w:rPr>
          <w:b/>
          <w:szCs w:val="28"/>
          <w:lang w:val="kk-KZ"/>
        </w:rPr>
      </w:pPr>
    </w:p>
    <w:p w:rsidR="00744CB2" w:rsidRPr="00FC7B8E" w:rsidRDefault="00744CB2" w:rsidP="00C31E5D">
      <w:pPr>
        <w:pStyle w:val="a3"/>
        <w:ind w:firstLine="469"/>
        <w:jc w:val="center"/>
        <w:rPr>
          <w:b/>
          <w:szCs w:val="28"/>
          <w:lang w:val="kk-KZ"/>
        </w:rPr>
      </w:pPr>
    </w:p>
    <w:p w:rsidR="00744CB2" w:rsidRDefault="00744CB2" w:rsidP="00C31E5D">
      <w:pPr>
        <w:pStyle w:val="a3"/>
        <w:ind w:firstLine="469"/>
        <w:jc w:val="center"/>
        <w:rPr>
          <w:b/>
          <w:szCs w:val="28"/>
          <w:lang w:val="kk-KZ"/>
        </w:rPr>
      </w:pPr>
    </w:p>
    <w:p w:rsidR="00744CB2" w:rsidRPr="00FC7B8E" w:rsidRDefault="00744CB2" w:rsidP="00C31E5D">
      <w:pPr>
        <w:pStyle w:val="a3"/>
        <w:ind w:firstLine="469"/>
        <w:jc w:val="center"/>
        <w:rPr>
          <w:b/>
          <w:szCs w:val="28"/>
          <w:lang w:val="kk-KZ"/>
        </w:rPr>
      </w:pPr>
    </w:p>
    <w:p w:rsidR="00744CB2" w:rsidRPr="00FC7B8E" w:rsidRDefault="00744CB2" w:rsidP="00C31E5D">
      <w:pPr>
        <w:pStyle w:val="a3"/>
        <w:ind w:firstLine="469"/>
        <w:jc w:val="center"/>
        <w:rPr>
          <w:b/>
          <w:szCs w:val="28"/>
          <w:lang w:val="kk-KZ"/>
        </w:rPr>
      </w:pPr>
    </w:p>
    <w:p w:rsidR="00744CB2" w:rsidRPr="00E808BA" w:rsidRDefault="00744CB2" w:rsidP="00C31E5D">
      <w:pPr>
        <w:pStyle w:val="a3"/>
        <w:ind w:firstLine="0"/>
        <w:jc w:val="center"/>
        <w:rPr>
          <w:bCs/>
          <w:szCs w:val="28"/>
          <w:lang w:val="kk-KZ"/>
        </w:rPr>
      </w:pPr>
      <w:r w:rsidRPr="00E808BA">
        <w:rPr>
          <w:bCs/>
          <w:szCs w:val="28"/>
          <w:lang w:val="kk-KZ"/>
        </w:rPr>
        <w:t>Алматы</w:t>
      </w:r>
      <w:r>
        <w:rPr>
          <w:bCs/>
          <w:szCs w:val="28"/>
          <w:lang w:val="kk-KZ"/>
        </w:rPr>
        <w:t>,</w:t>
      </w:r>
      <w:r w:rsidRPr="00E808BA">
        <w:rPr>
          <w:bCs/>
          <w:szCs w:val="28"/>
          <w:lang w:val="kk-KZ"/>
        </w:rPr>
        <w:t xml:space="preserve"> 2020.</w:t>
      </w:r>
    </w:p>
    <w:p w:rsidR="00744CB2" w:rsidRPr="00FC7B8E" w:rsidRDefault="00744CB2" w:rsidP="00636C93">
      <w:pPr>
        <w:ind w:firstLine="567"/>
        <w:jc w:val="both"/>
        <w:rPr>
          <w:sz w:val="28"/>
          <w:szCs w:val="28"/>
          <w:lang w:val="kk-KZ"/>
        </w:rPr>
      </w:pPr>
      <w:r w:rsidRPr="00FC7B8E">
        <w:rPr>
          <w:sz w:val="28"/>
          <w:szCs w:val="28"/>
          <w:lang w:val="kk-KZ"/>
        </w:rPr>
        <w:lastRenderedPageBreak/>
        <w:t xml:space="preserve"> </w:t>
      </w:r>
      <w:r>
        <w:rPr>
          <w:sz w:val="28"/>
          <w:szCs w:val="28"/>
          <w:lang w:val="kk-KZ"/>
        </w:rPr>
        <w:t>6</w:t>
      </w:r>
      <w:r w:rsidRPr="00FC7B8E">
        <w:rPr>
          <w:sz w:val="28"/>
          <w:szCs w:val="28"/>
          <w:lang w:val="kk-KZ"/>
        </w:rPr>
        <w:t>B</w:t>
      </w:r>
      <w:r>
        <w:rPr>
          <w:sz w:val="28"/>
          <w:szCs w:val="28"/>
          <w:lang w:val="kk-KZ"/>
        </w:rPr>
        <w:t>04205</w:t>
      </w:r>
      <w:r w:rsidRPr="00FC7B8E">
        <w:rPr>
          <w:sz w:val="28"/>
          <w:szCs w:val="28"/>
          <w:lang w:val="kk-KZ"/>
        </w:rPr>
        <w:t xml:space="preserve"> - Құқықтану  мамандығы бойынша оқу жұмыс жоспарының</w:t>
      </w:r>
      <w:r w:rsidRPr="00FC7B8E">
        <w:rPr>
          <w:color w:val="0070C0"/>
          <w:sz w:val="28"/>
          <w:szCs w:val="28"/>
          <w:lang w:val="kk-KZ"/>
        </w:rPr>
        <w:t xml:space="preserve"> </w:t>
      </w:r>
      <w:r w:rsidRPr="00FC7B8E">
        <w:rPr>
          <w:sz w:val="28"/>
          <w:szCs w:val="28"/>
          <w:lang w:val="kk-KZ"/>
        </w:rPr>
        <w:t>негізінде жасалынды</w:t>
      </w:r>
    </w:p>
    <w:p w:rsidR="00744CB2" w:rsidRPr="00FC7B8E" w:rsidRDefault="00744CB2" w:rsidP="00636C93">
      <w:pPr>
        <w:ind w:firstLine="567"/>
        <w:jc w:val="both"/>
        <w:rPr>
          <w:sz w:val="28"/>
          <w:szCs w:val="28"/>
          <w:lang w:val="kk-KZ"/>
        </w:rPr>
      </w:pPr>
    </w:p>
    <w:p w:rsidR="00744CB2" w:rsidRPr="00014087" w:rsidRDefault="00744CB2" w:rsidP="00636C93">
      <w:pPr>
        <w:ind w:firstLine="567"/>
        <w:jc w:val="both"/>
        <w:rPr>
          <w:sz w:val="28"/>
          <w:szCs w:val="28"/>
          <w:lang w:val="kk-KZ"/>
        </w:rPr>
      </w:pPr>
      <w:r w:rsidRPr="00FC7B8E">
        <w:rPr>
          <w:sz w:val="28"/>
          <w:szCs w:val="28"/>
          <w:lang w:val="kk-KZ"/>
        </w:rPr>
        <w:t xml:space="preserve"> </w:t>
      </w:r>
      <w:r>
        <w:rPr>
          <w:sz w:val="28"/>
          <w:szCs w:val="28"/>
          <w:lang w:val="kk-KZ"/>
        </w:rPr>
        <w:t xml:space="preserve">Қорытынды емтихан бағдарламасын </w:t>
      </w:r>
      <w:r w:rsidRPr="00FC7B8E">
        <w:rPr>
          <w:sz w:val="28"/>
          <w:szCs w:val="28"/>
          <w:lang w:val="kk-KZ"/>
        </w:rPr>
        <w:t xml:space="preserve"> құрастырған </w:t>
      </w:r>
      <w:r>
        <w:rPr>
          <w:sz w:val="28"/>
          <w:szCs w:val="28"/>
          <w:lang w:val="kk-KZ"/>
        </w:rPr>
        <w:t>–</w:t>
      </w:r>
      <w:r w:rsidRPr="00FC7B8E">
        <w:rPr>
          <w:sz w:val="28"/>
          <w:szCs w:val="28"/>
          <w:lang w:val="kk-KZ"/>
        </w:rPr>
        <w:t xml:space="preserve"> </w:t>
      </w:r>
      <w:r>
        <w:rPr>
          <w:sz w:val="28"/>
          <w:szCs w:val="28"/>
          <w:lang w:val="kk-KZ"/>
        </w:rPr>
        <w:t xml:space="preserve">з.ғ.к., </w:t>
      </w:r>
      <w:r w:rsidRPr="00FC7B8E">
        <w:rPr>
          <w:sz w:val="28"/>
          <w:szCs w:val="28"/>
          <w:lang w:val="kk-KZ"/>
        </w:rPr>
        <w:t>аға оқытушы</w:t>
      </w:r>
      <w:r>
        <w:rPr>
          <w:sz w:val="28"/>
          <w:szCs w:val="28"/>
          <w:lang w:val="kk-KZ"/>
        </w:rPr>
        <w:t xml:space="preserve"> </w:t>
      </w:r>
      <w:r w:rsidR="00014087">
        <w:rPr>
          <w:sz w:val="28"/>
          <w:szCs w:val="28"/>
          <w:lang w:val="kk-KZ"/>
        </w:rPr>
        <w:t>Усеинова К</w:t>
      </w:r>
      <w:r w:rsidR="00014087" w:rsidRPr="00014087">
        <w:rPr>
          <w:sz w:val="28"/>
          <w:szCs w:val="28"/>
          <w:lang w:val="kk-KZ"/>
        </w:rPr>
        <w:t>.</w:t>
      </w:r>
      <w:r w:rsidR="00014087">
        <w:rPr>
          <w:sz w:val="28"/>
          <w:szCs w:val="28"/>
          <w:lang w:val="kk-KZ"/>
        </w:rPr>
        <w:t>Р</w:t>
      </w:r>
      <w:r w:rsidR="00014087" w:rsidRPr="00014087">
        <w:rPr>
          <w:sz w:val="28"/>
          <w:szCs w:val="28"/>
          <w:lang w:val="kk-KZ"/>
        </w:rPr>
        <w:t>.</w:t>
      </w:r>
      <w:bookmarkStart w:id="0" w:name="_GoBack"/>
      <w:bookmarkEnd w:id="0"/>
    </w:p>
    <w:p w:rsidR="00744CB2" w:rsidRPr="00FC7B8E" w:rsidRDefault="00744CB2" w:rsidP="00636C93">
      <w:pPr>
        <w:ind w:firstLine="567"/>
        <w:jc w:val="both"/>
        <w:rPr>
          <w:sz w:val="28"/>
          <w:szCs w:val="28"/>
          <w:lang w:val="kk-KZ"/>
        </w:rPr>
      </w:pPr>
    </w:p>
    <w:p w:rsidR="00744CB2" w:rsidRDefault="00744CB2" w:rsidP="00636C93">
      <w:pPr>
        <w:pStyle w:val="a3"/>
        <w:ind w:firstLine="567"/>
        <w:rPr>
          <w:szCs w:val="28"/>
          <w:lang w:val="kk-KZ"/>
        </w:rPr>
      </w:pPr>
    </w:p>
    <w:p w:rsidR="00744CB2" w:rsidRDefault="00744CB2" w:rsidP="00636C93">
      <w:pPr>
        <w:pStyle w:val="a3"/>
        <w:ind w:firstLine="567"/>
        <w:rPr>
          <w:szCs w:val="28"/>
          <w:lang w:val="kk-KZ"/>
        </w:rPr>
      </w:pPr>
    </w:p>
    <w:p w:rsidR="00744CB2" w:rsidRDefault="00744CB2" w:rsidP="00636C93">
      <w:pPr>
        <w:pStyle w:val="a3"/>
        <w:ind w:firstLine="567"/>
        <w:rPr>
          <w:szCs w:val="28"/>
          <w:lang w:val="kk-KZ"/>
        </w:rPr>
      </w:pPr>
    </w:p>
    <w:p w:rsidR="00744CB2" w:rsidRDefault="00744CB2" w:rsidP="00636C93">
      <w:pPr>
        <w:pStyle w:val="a3"/>
        <w:ind w:firstLine="567"/>
        <w:rPr>
          <w:szCs w:val="28"/>
          <w:lang w:val="kk-KZ"/>
        </w:rPr>
      </w:pPr>
    </w:p>
    <w:p w:rsidR="00744CB2" w:rsidRDefault="00744CB2" w:rsidP="00636C93">
      <w:pPr>
        <w:pStyle w:val="a3"/>
        <w:ind w:firstLine="567"/>
        <w:rPr>
          <w:szCs w:val="28"/>
          <w:lang w:val="kk-KZ"/>
        </w:rPr>
      </w:pPr>
    </w:p>
    <w:p w:rsidR="00744CB2" w:rsidRDefault="00744CB2" w:rsidP="00636C93">
      <w:pPr>
        <w:pStyle w:val="a3"/>
        <w:ind w:firstLine="567"/>
        <w:rPr>
          <w:szCs w:val="28"/>
          <w:lang w:val="kk-KZ"/>
        </w:rPr>
      </w:pPr>
    </w:p>
    <w:p w:rsidR="00744CB2" w:rsidRDefault="00744CB2" w:rsidP="00636C93">
      <w:pPr>
        <w:pStyle w:val="a3"/>
        <w:ind w:firstLine="567"/>
        <w:rPr>
          <w:szCs w:val="28"/>
          <w:lang w:val="kk-KZ"/>
        </w:rPr>
      </w:pPr>
    </w:p>
    <w:p w:rsidR="00744CB2" w:rsidRDefault="00744CB2" w:rsidP="00636C93">
      <w:pPr>
        <w:pStyle w:val="a3"/>
        <w:ind w:firstLine="567"/>
        <w:rPr>
          <w:szCs w:val="28"/>
          <w:lang w:val="kk-KZ"/>
        </w:rPr>
      </w:pPr>
    </w:p>
    <w:p w:rsidR="00744CB2" w:rsidRDefault="00744CB2" w:rsidP="00636C93">
      <w:pPr>
        <w:pStyle w:val="a3"/>
        <w:ind w:firstLine="567"/>
        <w:rPr>
          <w:szCs w:val="28"/>
          <w:lang w:val="kk-KZ"/>
        </w:rPr>
      </w:pPr>
    </w:p>
    <w:p w:rsidR="00744CB2" w:rsidRDefault="00744CB2" w:rsidP="00636C93">
      <w:pPr>
        <w:pStyle w:val="a3"/>
        <w:ind w:firstLine="567"/>
        <w:rPr>
          <w:szCs w:val="28"/>
          <w:lang w:val="kk-KZ"/>
        </w:rPr>
      </w:pPr>
    </w:p>
    <w:p w:rsidR="00744CB2" w:rsidRDefault="00744CB2" w:rsidP="00636C93">
      <w:pPr>
        <w:pStyle w:val="a3"/>
        <w:ind w:firstLine="567"/>
        <w:rPr>
          <w:szCs w:val="28"/>
          <w:lang w:val="kk-KZ"/>
        </w:rPr>
      </w:pPr>
    </w:p>
    <w:p w:rsidR="00744CB2" w:rsidRDefault="00744CB2" w:rsidP="00636C93">
      <w:pPr>
        <w:pStyle w:val="a3"/>
        <w:ind w:firstLine="567"/>
        <w:rPr>
          <w:szCs w:val="28"/>
          <w:lang w:val="kk-KZ"/>
        </w:rPr>
      </w:pPr>
    </w:p>
    <w:p w:rsidR="00744CB2" w:rsidRDefault="00744CB2" w:rsidP="00636C93">
      <w:pPr>
        <w:pStyle w:val="a3"/>
        <w:ind w:firstLine="567"/>
        <w:rPr>
          <w:szCs w:val="28"/>
          <w:lang w:val="kk-KZ"/>
        </w:rPr>
      </w:pPr>
    </w:p>
    <w:p w:rsidR="00744CB2" w:rsidRPr="00FC7B8E" w:rsidRDefault="00744CB2" w:rsidP="00636C93">
      <w:pPr>
        <w:pStyle w:val="a3"/>
        <w:ind w:firstLine="567"/>
        <w:rPr>
          <w:szCs w:val="28"/>
          <w:lang w:val="kk-KZ"/>
        </w:rPr>
      </w:pPr>
    </w:p>
    <w:p w:rsidR="00744CB2" w:rsidRPr="00FC7B8E" w:rsidRDefault="00744CB2" w:rsidP="00636C93">
      <w:pPr>
        <w:pStyle w:val="a3"/>
        <w:ind w:firstLine="567"/>
        <w:rPr>
          <w:szCs w:val="28"/>
          <w:lang w:val="kk-KZ"/>
        </w:rPr>
      </w:pPr>
    </w:p>
    <w:p w:rsidR="00744CB2" w:rsidRPr="00FC7B8E" w:rsidRDefault="00744CB2" w:rsidP="00636C93">
      <w:pPr>
        <w:ind w:firstLine="567"/>
        <w:jc w:val="both"/>
        <w:rPr>
          <w:sz w:val="28"/>
          <w:szCs w:val="28"/>
          <w:lang w:val="kk-KZ"/>
        </w:rPr>
      </w:pPr>
      <w:r w:rsidRPr="0069665C">
        <w:rPr>
          <w:bCs/>
          <w:sz w:val="28"/>
          <w:szCs w:val="28"/>
          <w:lang w:val="kk-KZ"/>
        </w:rPr>
        <w:t>Мемлекет және құқық теориясы мен тарихы,</w:t>
      </w:r>
      <w:r>
        <w:rPr>
          <w:bCs/>
          <w:sz w:val="28"/>
          <w:szCs w:val="28"/>
          <w:lang w:val="kk-KZ"/>
        </w:rPr>
        <w:t xml:space="preserve"> </w:t>
      </w:r>
      <w:r w:rsidRPr="0069665C">
        <w:rPr>
          <w:bCs/>
          <w:sz w:val="28"/>
          <w:szCs w:val="28"/>
          <w:lang w:val="kk-KZ"/>
        </w:rPr>
        <w:t>конституциялық және әкімшілік құқығы кафедрасы</w:t>
      </w:r>
      <w:r w:rsidRPr="00FC7B8E">
        <w:rPr>
          <w:szCs w:val="28"/>
          <w:lang w:val="kk-KZ"/>
        </w:rPr>
        <w:t xml:space="preserve"> </w:t>
      </w:r>
      <w:r w:rsidRPr="00FC7B8E">
        <w:rPr>
          <w:sz w:val="28"/>
          <w:szCs w:val="28"/>
          <w:lang w:val="kk-KZ"/>
        </w:rPr>
        <w:t xml:space="preserve">ның мәжілісінде қаралып ұсынылды. </w:t>
      </w:r>
    </w:p>
    <w:p w:rsidR="00744CB2" w:rsidRPr="00FC7B8E" w:rsidRDefault="00744CB2" w:rsidP="00636C93">
      <w:pPr>
        <w:jc w:val="both"/>
        <w:rPr>
          <w:bCs/>
          <w:sz w:val="28"/>
          <w:szCs w:val="28"/>
          <w:lang w:val="kk-KZ"/>
        </w:rPr>
      </w:pPr>
      <w:r>
        <w:rPr>
          <w:bCs/>
          <w:sz w:val="28"/>
          <w:szCs w:val="28"/>
          <w:lang w:val="kk-KZ"/>
        </w:rPr>
        <w:t xml:space="preserve">«31» </w:t>
      </w:r>
      <w:r w:rsidRPr="00FC7B8E">
        <w:rPr>
          <w:bCs/>
          <w:sz w:val="28"/>
          <w:szCs w:val="28"/>
          <w:lang w:val="kk-KZ"/>
        </w:rPr>
        <w:t xml:space="preserve"> </w:t>
      </w:r>
      <w:r>
        <w:rPr>
          <w:bCs/>
          <w:sz w:val="28"/>
          <w:szCs w:val="28"/>
          <w:lang w:val="kk-KZ"/>
        </w:rPr>
        <w:t>08.</w:t>
      </w:r>
      <w:r w:rsidRPr="00FC7B8E">
        <w:rPr>
          <w:bCs/>
          <w:sz w:val="28"/>
          <w:szCs w:val="28"/>
          <w:lang w:val="kk-KZ"/>
        </w:rPr>
        <w:t xml:space="preserve">  2020 ж.      №</w:t>
      </w:r>
      <w:r>
        <w:rPr>
          <w:bCs/>
          <w:sz w:val="28"/>
          <w:szCs w:val="28"/>
          <w:lang w:val="kk-KZ"/>
        </w:rPr>
        <w:t>1</w:t>
      </w:r>
      <w:r w:rsidRPr="00FC7B8E">
        <w:rPr>
          <w:bCs/>
          <w:sz w:val="28"/>
          <w:szCs w:val="28"/>
          <w:lang w:val="kk-KZ"/>
        </w:rPr>
        <w:t xml:space="preserve"> Хаттама </w:t>
      </w:r>
    </w:p>
    <w:p w:rsidR="00744CB2" w:rsidRPr="00FC7B8E" w:rsidRDefault="00744CB2" w:rsidP="00636C93">
      <w:pPr>
        <w:jc w:val="both"/>
        <w:rPr>
          <w:bCs/>
          <w:sz w:val="28"/>
          <w:szCs w:val="28"/>
          <w:lang w:val="kk-KZ"/>
        </w:rPr>
      </w:pPr>
      <w:r w:rsidRPr="00FC7B8E">
        <w:rPr>
          <w:bCs/>
          <w:sz w:val="28"/>
          <w:szCs w:val="28"/>
          <w:lang w:val="kk-KZ"/>
        </w:rPr>
        <w:t>Кафедра меңгерушісі,</w:t>
      </w:r>
    </w:p>
    <w:p w:rsidR="00744CB2" w:rsidRPr="00FC7B8E" w:rsidRDefault="00744CB2" w:rsidP="00636C93">
      <w:pPr>
        <w:jc w:val="both"/>
        <w:rPr>
          <w:bCs/>
          <w:sz w:val="28"/>
          <w:szCs w:val="28"/>
          <w:lang w:val="kk-KZ"/>
        </w:rPr>
      </w:pPr>
      <w:r w:rsidRPr="00FC7B8E">
        <w:rPr>
          <w:bCs/>
          <w:sz w:val="28"/>
          <w:szCs w:val="28"/>
          <w:lang w:val="kk-KZ"/>
        </w:rPr>
        <w:t>з.ғ.д.,</w:t>
      </w:r>
      <w:r>
        <w:rPr>
          <w:bCs/>
          <w:sz w:val="28"/>
          <w:szCs w:val="28"/>
          <w:lang w:val="kk-KZ"/>
        </w:rPr>
        <w:t xml:space="preserve"> </w:t>
      </w:r>
      <w:r w:rsidRPr="00FC7B8E">
        <w:rPr>
          <w:bCs/>
          <w:sz w:val="28"/>
          <w:szCs w:val="28"/>
          <w:lang w:val="kk-KZ"/>
        </w:rPr>
        <w:t xml:space="preserve">профессор                      ________________             </w:t>
      </w:r>
      <w:r>
        <w:rPr>
          <w:bCs/>
          <w:sz w:val="28"/>
          <w:szCs w:val="28"/>
          <w:lang w:val="kk-KZ"/>
        </w:rPr>
        <w:t>Усеинова Г.Р.</w:t>
      </w:r>
    </w:p>
    <w:p w:rsidR="00744CB2" w:rsidRPr="00FC7B8E" w:rsidRDefault="00744CB2" w:rsidP="00636C93">
      <w:pPr>
        <w:ind w:firstLine="720"/>
        <w:jc w:val="both"/>
        <w:rPr>
          <w:bCs/>
          <w:sz w:val="28"/>
          <w:szCs w:val="28"/>
          <w:lang w:val="kk-KZ"/>
        </w:rPr>
      </w:pPr>
    </w:p>
    <w:p w:rsidR="00744CB2" w:rsidRPr="00FC7B8E" w:rsidRDefault="00744CB2" w:rsidP="00636C93">
      <w:pPr>
        <w:ind w:firstLine="720"/>
        <w:jc w:val="both"/>
        <w:rPr>
          <w:sz w:val="28"/>
          <w:szCs w:val="28"/>
          <w:lang w:val="kk-KZ"/>
        </w:rPr>
      </w:pPr>
    </w:p>
    <w:p w:rsidR="00744CB2" w:rsidRPr="00FC7B8E" w:rsidRDefault="00744CB2" w:rsidP="00636C93">
      <w:pPr>
        <w:ind w:firstLine="720"/>
        <w:jc w:val="both"/>
        <w:rPr>
          <w:sz w:val="28"/>
          <w:szCs w:val="28"/>
          <w:lang w:val="kk-KZ"/>
        </w:rPr>
      </w:pPr>
    </w:p>
    <w:p w:rsidR="00744CB2" w:rsidRDefault="00744CB2" w:rsidP="00636C93">
      <w:pPr>
        <w:pStyle w:val="3"/>
        <w:tabs>
          <w:tab w:val="left" w:pos="364"/>
          <w:tab w:val="left" w:pos="625"/>
          <w:tab w:val="center" w:pos="5102"/>
        </w:tabs>
        <w:jc w:val="both"/>
        <w:rPr>
          <w:sz w:val="28"/>
          <w:szCs w:val="28"/>
          <w:lang w:val="kk-KZ"/>
        </w:rPr>
      </w:pPr>
      <w:r w:rsidRPr="00FC7B8E">
        <w:rPr>
          <w:sz w:val="28"/>
          <w:szCs w:val="28"/>
          <w:u w:val="none"/>
          <w:lang w:val="kk-KZ"/>
        </w:rPr>
        <w:tab/>
      </w:r>
      <w:r w:rsidRPr="00FC7B8E">
        <w:rPr>
          <w:sz w:val="28"/>
          <w:szCs w:val="28"/>
          <w:lang w:val="kk-KZ"/>
        </w:rPr>
        <w:t xml:space="preserve"> </w:t>
      </w:r>
    </w:p>
    <w:p w:rsidR="00744CB2" w:rsidRDefault="00744CB2" w:rsidP="00636C93">
      <w:pPr>
        <w:jc w:val="both"/>
        <w:rPr>
          <w:lang w:val="kk-KZ"/>
        </w:rPr>
      </w:pPr>
    </w:p>
    <w:p w:rsidR="00744CB2" w:rsidRDefault="00744CB2" w:rsidP="00636C93">
      <w:pPr>
        <w:pStyle w:val="c27"/>
        <w:jc w:val="both"/>
        <w:rPr>
          <w:rStyle w:val="c1"/>
        </w:rPr>
      </w:pPr>
    </w:p>
    <w:p w:rsidR="00744CB2" w:rsidRDefault="00744CB2" w:rsidP="00636C93">
      <w:pPr>
        <w:pStyle w:val="c27"/>
        <w:jc w:val="both"/>
        <w:rPr>
          <w:rStyle w:val="c1"/>
        </w:rPr>
      </w:pPr>
    </w:p>
    <w:p w:rsidR="00744CB2" w:rsidRDefault="00744CB2" w:rsidP="00636C93">
      <w:pPr>
        <w:pStyle w:val="c27"/>
        <w:jc w:val="both"/>
        <w:rPr>
          <w:rStyle w:val="c1"/>
        </w:rPr>
      </w:pPr>
    </w:p>
    <w:p w:rsidR="00744CB2" w:rsidRDefault="00744CB2" w:rsidP="00636C93">
      <w:pPr>
        <w:pStyle w:val="c27"/>
        <w:jc w:val="both"/>
        <w:rPr>
          <w:rStyle w:val="c1"/>
        </w:rPr>
      </w:pPr>
    </w:p>
    <w:p w:rsidR="00744CB2" w:rsidRDefault="00744CB2" w:rsidP="00636C93">
      <w:pPr>
        <w:pStyle w:val="c27"/>
        <w:jc w:val="both"/>
        <w:rPr>
          <w:rStyle w:val="c1"/>
        </w:rPr>
      </w:pPr>
    </w:p>
    <w:p w:rsidR="00744CB2" w:rsidRDefault="00744CB2" w:rsidP="00636C93">
      <w:pPr>
        <w:pStyle w:val="c27"/>
        <w:jc w:val="both"/>
        <w:rPr>
          <w:rStyle w:val="c1"/>
        </w:rPr>
      </w:pPr>
    </w:p>
    <w:p w:rsidR="00744CB2" w:rsidRDefault="00744CB2" w:rsidP="00636C93">
      <w:pPr>
        <w:pStyle w:val="c27"/>
        <w:jc w:val="both"/>
        <w:rPr>
          <w:rStyle w:val="c1"/>
        </w:rPr>
      </w:pPr>
    </w:p>
    <w:p w:rsidR="00744CB2" w:rsidRDefault="00744CB2" w:rsidP="00636C93">
      <w:pPr>
        <w:pStyle w:val="c2"/>
        <w:spacing w:before="0" w:beforeAutospacing="0" w:after="0" w:afterAutospacing="0"/>
        <w:ind w:firstLine="567"/>
        <w:jc w:val="both"/>
        <w:rPr>
          <w:rStyle w:val="c0"/>
          <w:lang w:val="kk-KZ"/>
        </w:rPr>
      </w:pPr>
    </w:p>
    <w:p w:rsidR="00744CB2" w:rsidRDefault="000E1762" w:rsidP="00636C93">
      <w:pPr>
        <w:pStyle w:val="c2"/>
        <w:spacing w:before="0" w:beforeAutospacing="0" w:after="0" w:afterAutospacing="0"/>
        <w:ind w:firstLine="567"/>
        <w:jc w:val="center"/>
        <w:rPr>
          <w:rStyle w:val="c0"/>
          <w:b/>
          <w:sz w:val="28"/>
          <w:szCs w:val="28"/>
          <w:lang w:val="kk-KZ"/>
        </w:rPr>
      </w:pPr>
      <w:r w:rsidRPr="00D67FD9">
        <w:rPr>
          <w:rStyle w:val="c0"/>
          <w:b/>
          <w:sz w:val="28"/>
          <w:szCs w:val="28"/>
          <w:lang w:val="kk-KZ"/>
        </w:rPr>
        <w:lastRenderedPageBreak/>
        <w:t>КІРІСПЕ</w:t>
      </w:r>
    </w:p>
    <w:p w:rsidR="000E1762" w:rsidRDefault="000E1762" w:rsidP="00636C93">
      <w:pPr>
        <w:pStyle w:val="c2"/>
        <w:spacing w:before="0" w:beforeAutospacing="0" w:after="0" w:afterAutospacing="0"/>
        <w:ind w:firstLine="567"/>
        <w:jc w:val="both"/>
        <w:rPr>
          <w:rStyle w:val="c0"/>
          <w:b/>
          <w:sz w:val="28"/>
          <w:szCs w:val="28"/>
          <w:lang w:val="kk-KZ"/>
        </w:rPr>
      </w:pPr>
    </w:p>
    <w:p w:rsidR="002C3D14" w:rsidRPr="00F3417E" w:rsidRDefault="002C3D14" w:rsidP="00636C93">
      <w:pPr>
        <w:ind w:firstLine="708"/>
        <w:jc w:val="both"/>
        <w:rPr>
          <w:sz w:val="28"/>
          <w:szCs w:val="28"/>
          <w:lang w:val="kk-KZ"/>
        </w:rPr>
      </w:pPr>
      <w:r w:rsidRPr="00F3417E">
        <w:rPr>
          <w:sz w:val="28"/>
          <w:szCs w:val="28"/>
          <w:lang w:val="kk-KZ"/>
        </w:rPr>
        <w:t xml:space="preserve">Мемлекеттік-құқықтық білімдер жүйесінде негізгі айқындамаға ие бола отырып, мемлекет және құқық теориясы студенттерді мемлекет пен құқықтың мәнін, қоғамдық мақсатын, олардың басқа да әлеуметтік құбылыстармен байланысын, мемлекет пен құқықтың пайда болуы мен дамуының ортақ заңдылықтары туралы білімді береді. </w:t>
      </w:r>
    </w:p>
    <w:p w:rsidR="002C3D14" w:rsidRPr="00F3417E" w:rsidRDefault="002C3D14" w:rsidP="00636C93">
      <w:pPr>
        <w:ind w:firstLine="708"/>
        <w:jc w:val="both"/>
        <w:rPr>
          <w:sz w:val="28"/>
          <w:szCs w:val="28"/>
          <w:lang w:val="kk-KZ"/>
        </w:rPr>
      </w:pPr>
      <w:r w:rsidRPr="00F3417E">
        <w:rPr>
          <w:sz w:val="28"/>
          <w:szCs w:val="28"/>
          <w:lang w:val="kk-KZ"/>
        </w:rPr>
        <w:t>Мемлекет және құқық теориясы мемлекет пен құқықтың негізгі ұғымдары мен категориялары туралы бастапқы түсінікті береді, ал онысыз заңның салалық және басқа да пәндерінің нақты білімін игеру мүмкін емес. Мәселен, мемлекет және құқық теориясындағы заң, құқықтық қатынас, құқық бұзушылық, заңдылық, құқық нормасы мен заң бабы, құқық қолдану актілері, құқықты жүзеге асыру, басқару нысаны, саяси режим және басқа да ұғымдарды пайымдамайынша нақты мәселелердің байыбына бару мүмкін емес.</w:t>
      </w:r>
    </w:p>
    <w:p w:rsidR="00744CB2" w:rsidRDefault="00744CB2" w:rsidP="00636C93">
      <w:pPr>
        <w:pStyle w:val="c2"/>
        <w:spacing w:before="0" w:beforeAutospacing="0" w:after="0" w:afterAutospacing="0"/>
        <w:ind w:firstLine="567"/>
        <w:jc w:val="both"/>
        <w:rPr>
          <w:sz w:val="28"/>
          <w:szCs w:val="28"/>
          <w:lang w:val="kk-KZ"/>
        </w:rPr>
      </w:pPr>
      <w:r w:rsidRPr="00777D18">
        <w:rPr>
          <w:sz w:val="28"/>
          <w:szCs w:val="28"/>
          <w:lang w:val="kk-KZ"/>
        </w:rPr>
        <w:t>Емтихандық тестілеу университеттің ресми ақпарат</w:t>
      </w:r>
      <w:r>
        <w:rPr>
          <w:sz w:val="28"/>
          <w:szCs w:val="28"/>
          <w:lang w:val="kk-KZ"/>
        </w:rPr>
        <w:t xml:space="preserve">тық-білім беру платформаларында – </w:t>
      </w:r>
      <w:r w:rsidRPr="00777D18">
        <w:rPr>
          <w:b/>
          <w:sz w:val="28"/>
          <w:szCs w:val="28"/>
          <w:lang w:val="kk-KZ"/>
        </w:rPr>
        <w:t>Univer АЖ</w:t>
      </w:r>
      <w:r>
        <w:rPr>
          <w:sz w:val="28"/>
          <w:szCs w:val="28"/>
          <w:lang w:val="kk-KZ"/>
        </w:rPr>
        <w:t>-да жүргізіледі.</w:t>
      </w:r>
    </w:p>
    <w:p w:rsidR="00744CB2" w:rsidRDefault="00744CB2" w:rsidP="00636C93">
      <w:pPr>
        <w:ind w:firstLine="567"/>
        <w:jc w:val="both"/>
        <w:rPr>
          <w:sz w:val="28"/>
          <w:szCs w:val="28"/>
          <w:lang w:val="kk-KZ"/>
        </w:rPr>
      </w:pPr>
      <w:r w:rsidRPr="00777D18">
        <w:rPr>
          <w:sz w:val="28"/>
          <w:szCs w:val="28"/>
          <w:lang w:val="kk-KZ"/>
        </w:rPr>
        <w:t>Тестілеуден өтуді бақылау</w:t>
      </w:r>
      <w:r>
        <w:rPr>
          <w:sz w:val="28"/>
          <w:szCs w:val="28"/>
          <w:lang w:val="kk-KZ"/>
        </w:rPr>
        <w:t xml:space="preserve"> – </w:t>
      </w:r>
      <w:r w:rsidRPr="00777D18">
        <w:rPr>
          <w:b/>
          <w:sz w:val="28"/>
          <w:szCs w:val="28"/>
          <w:lang w:val="kk-KZ"/>
        </w:rPr>
        <w:t>онлайн прокторинг</w:t>
      </w:r>
      <w:r w:rsidRPr="00777D18">
        <w:rPr>
          <w:sz w:val="28"/>
          <w:szCs w:val="28"/>
          <w:lang w:val="kk-KZ"/>
        </w:rPr>
        <w:t xml:space="preserve">. </w:t>
      </w:r>
    </w:p>
    <w:p w:rsidR="00744CB2" w:rsidRDefault="00744CB2" w:rsidP="00636C93">
      <w:pPr>
        <w:ind w:firstLine="567"/>
        <w:jc w:val="both"/>
        <w:rPr>
          <w:sz w:val="28"/>
          <w:szCs w:val="28"/>
          <w:lang w:val="kk-KZ"/>
        </w:rPr>
      </w:pPr>
      <w:r w:rsidRPr="00777D18">
        <w:rPr>
          <w:sz w:val="28"/>
          <w:szCs w:val="28"/>
          <w:lang w:val="kk-KZ"/>
        </w:rPr>
        <w:t xml:space="preserve">Прокторинг технологиясы (ағылш. </w:t>
      </w:r>
      <w:r>
        <w:rPr>
          <w:sz w:val="28"/>
          <w:szCs w:val="28"/>
          <w:lang w:val="kk-KZ"/>
        </w:rPr>
        <w:t>«</w:t>
      </w:r>
      <w:r w:rsidRPr="00777D18">
        <w:rPr>
          <w:sz w:val="28"/>
          <w:szCs w:val="28"/>
          <w:lang w:val="kk-KZ"/>
        </w:rPr>
        <w:t>proctor</w:t>
      </w:r>
      <w:r>
        <w:rPr>
          <w:sz w:val="28"/>
          <w:szCs w:val="28"/>
          <w:lang w:val="kk-KZ"/>
        </w:rPr>
        <w:t>»</w:t>
      </w:r>
      <w:r w:rsidRPr="00777D18">
        <w:rPr>
          <w:sz w:val="28"/>
          <w:szCs w:val="28"/>
          <w:lang w:val="kk-KZ"/>
        </w:rPr>
        <w:t xml:space="preserve"> – емтихан барысын бақылау). Прокторлар, аудиториядағы әдеттегі емтихан сияқты, емтихан алушылардың сынақтардан адал өтуін бақылайды: тапсырмаларды өздері орындайды және қосымша материалдарды пайдаланбайды.</w:t>
      </w:r>
    </w:p>
    <w:p w:rsidR="00744CB2" w:rsidRDefault="00744CB2" w:rsidP="00636C93">
      <w:pPr>
        <w:ind w:firstLine="567"/>
        <w:jc w:val="both"/>
        <w:rPr>
          <w:sz w:val="28"/>
          <w:szCs w:val="28"/>
          <w:lang w:val="kk-KZ"/>
        </w:rPr>
      </w:pPr>
      <w:r w:rsidRPr="00777D18">
        <w:rPr>
          <w:sz w:val="28"/>
          <w:szCs w:val="28"/>
          <w:lang w:val="kk-KZ"/>
        </w:rPr>
        <w:t>Интернеттегі нақты уақыттағы емтиханды веб-камерада маман (күндізгі прокторинг) және тақырыптың жұмыс үстелін, кадрдағы адамдар санын, сыртқы дыбыстарды немесе дауыстарды, тіпті көру қимылдарын (киберпрокторинг) бақылайтын бағдарлама қадағалай алады. Аралас прокторинг жиі қолданылады: бағдарлама ескертулерімен емтиханның бейнежазбасын адам қосымша қарайды және бұзушылықтар орын алды ма, жоқ па, соны шешеді.</w:t>
      </w:r>
    </w:p>
    <w:p w:rsidR="00744CB2" w:rsidRDefault="00744CB2" w:rsidP="00636C93">
      <w:pPr>
        <w:ind w:firstLine="567"/>
        <w:jc w:val="both"/>
        <w:rPr>
          <w:sz w:val="28"/>
          <w:szCs w:val="28"/>
          <w:lang w:val="kk-KZ"/>
        </w:rPr>
      </w:pPr>
      <w:r w:rsidRPr="009D1238">
        <w:rPr>
          <w:sz w:val="28"/>
          <w:szCs w:val="28"/>
          <w:lang w:val="kk-KZ"/>
        </w:rPr>
        <w:t xml:space="preserve">Тестілеу ұзақтығы: </w:t>
      </w:r>
    </w:p>
    <w:p w:rsidR="00744CB2" w:rsidRDefault="00744CB2" w:rsidP="00636C93">
      <w:pPr>
        <w:ind w:firstLine="567"/>
        <w:jc w:val="both"/>
        <w:rPr>
          <w:sz w:val="28"/>
          <w:szCs w:val="28"/>
          <w:lang w:val="kk-KZ"/>
        </w:rPr>
      </w:pPr>
      <w:r w:rsidRPr="009D1238">
        <w:rPr>
          <w:sz w:val="28"/>
          <w:szCs w:val="28"/>
          <w:lang w:val="kk-KZ"/>
        </w:rPr>
        <w:t>UNIVER АЖ-да</w:t>
      </w:r>
      <w:r>
        <w:rPr>
          <w:sz w:val="28"/>
          <w:szCs w:val="28"/>
          <w:lang w:val="kk-KZ"/>
        </w:rPr>
        <w:t xml:space="preserve"> – 40 сұраққа 90 минут.</w:t>
      </w:r>
    </w:p>
    <w:p w:rsidR="00744CB2" w:rsidRDefault="00744CB2" w:rsidP="00636C93">
      <w:pPr>
        <w:ind w:firstLine="567"/>
        <w:jc w:val="both"/>
        <w:rPr>
          <w:sz w:val="28"/>
          <w:szCs w:val="28"/>
          <w:lang w:val="kk-KZ"/>
        </w:rPr>
      </w:pPr>
      <w:r>
        <w:rPr>
          <w:sz w:val="28"/>
          <w:szCs w:val="28"/>
          <w:lang w:val="kk-KZ"/>
        </w:rPr>
        <w:t>П</w:t>
      </w:r>
      <w:r w:rsidRPr="009D1238">
        <w:rPr>
          <w:sz w:val="28"/>
          <w:szCs w:val="28"/>
          <w:lang w:val="kk-KZ"/>
        </w:rPr>
        <w:t>рокторинг жөніндегі нұсқаулықтың талаптарына сәйкес студенттер</w:t>
      </w:r>
      <w:r>
        <w:rPr>
          <w:sz w:val="28"/>
          <w:szCs w:val="28"/>
          <w:lang w:val="kk-KZ"/>
        </w:rPr>
        <w:t xml:space="preserve"> емтихан б</w:t>
      </w:r>
      <w:r w:rsidRPr="009D1238">
        <w:rPr>
          <w:sz w:val="28"/>
          <w:szCs w:val="28"/>
          <w:lang w:val="kk-KZ"/>
        </w:rPr>
        <w:t xml:space="preserve">асталардан </w:t>
      </w:r>
      <w:r w:rsidRPr="009D1238">
        <w:rPr>
          <w:b/>
          <w:sz w:val="28"/>
          <w:szCs w:val="28"/>
          <w:lang w:val="kk-KZ"/>
        </w:rPr>
        <w:t>30 минут бұрын</w:t>
      </w:r>
      <w:r>
        <w:rPr>
          <w:sz w:val="28"/>
          <w:szCs w:val="28"/>
          <w:lang w:val="kk-KZ"/>
        </w:rPr>
        <w:t xml:space="preserve"> </w:t>
      </w:r>
      <w:r w:rsidRPr="009D1238">
        <w:rPr>
          <w:sz w:val="28"/>
          <w:szCs w:val="28"/>
          <w:lang w:val="kk-KZ"/>
        </w:rPr>
        <w:t>UNIVER АЖ-</w:t>
      </w:r>
      <w:r>
        <w:rPr>
          <w:sz w:val="28"/>
          <w:szCs w:val="28"/>
          <w:lang w:val="kk-KZ"/>
        </w:rPr>
        <w:t>ға кіріп отыр</w:t>
      </w:r>
      <w:r w:rsidRPr="009D1238">
        <w:rPr>
          <w:sz w:val="28"/>
          <w:szCs w:val="28"/>
          <w:lang w:val="kk-KZ"/>
        </w:rPr>
        <w:t>уы тиіс.</w:t>
      </w:r>
    </w:p>
    <w:p w:rsidR="00744CB2" w:rsidRPr="00777D18" w:rsidRDefault="00744CB2" w:rsidP="00636C93">
      <w:pPr>
        <w:ind w:firstLine="567"/>
        <w:jc w:val="both"/>
        <w:rPr>
          <w:sz w:val="28"/>
          <w:szCs w:val="28"/>
          <w:lang w:val="kk-KZ"/>
        </w:rPr>
      </w:pPr>
      <w:r>
        <w:rPr>
          <w:sz w:val="28"/>
          <w:szCs w:val="28"/>
          <w:lang w:val="kk-KZ"/>
        </w:rPr>
        <w:t xml:space="preserve">Емтихандық тестілеуден кейін </w:t>
      </w:r>
      <w:r w:rsidRPr="009D1238">
        <w:rPr>
          <w:sz w:val="28"/>
          <w:szCs w:val="28"/>
          <w:lang w:val="kk-KZ"/>
        </w:rPr>
        <w:t>UNIVER АЖ-да</w:t>
      </w:r>
      <w:r>
        <w:rPr>
          <w:sz w:val="28"/>
          <w:szCs w:val="28"/>
          <w:lang w:val="kk-KZ"/>
        </w:rPr>
        <w:t xml:space="preserve"> – </w:t>
      </w:r>
      <w:r w:rsidRPr="009D1238">
        <w:rPr>
          <w:sz w:val="28"/>
          <w:szCs w:val="28"/>
          <w:lang w:val="kk-KZ"/>
        </w:rPr>
        <w:t xml:space="preserve">баллдар автоматты түрде емтихан ведомосына </w:t>
      </w:r>
      <w:r>
        <w:rPr>
          <w:sz w:val="28"/>
          <w:szCs w:val="28"/>
          <w:lang w:val="kk-KZ"/>
        </w:rPr>
        <w:t>қой</w:t>
      </w:r>
      <w:r w:rsidRPr="009D1238">
        <w:rPr>
          <w:sz w:val="28"/>
          <w:szCs w:val="28"/>
          <w:lang w:val="kk-KZ"/>
        </w:rPr>
        <w:t>ылады.</w:t>
      </w:r>
    </w:p>
    <w:p w:rsidR="00744CB2" w:rsidRDefault="00744CB2" w:rsidP="00636C93">
      <w:pPr>
        <w:ind w:firstLine="567"/>
        <w:jc w:val="both"/>
        <w:rPr>
          <w:b/>
          <w:sz w:val="28"/>
          <w:szCs w:val="28"/>
          <w:lang w:val="kk-KZ"/>
        </w:rPr>
      </w:pPr>
      <w:r>
        <w:rPr>
          <w:b/>
          <w:sz w:val="28"/>
          <w:szCs w:val="28"/>
          <w:lang w:val="kk-KZ"/>
        </w:rPr>
        <w:t>Т</w:t>
      </w:r>
      <w:r w:rsidRPr="00884562">
        <w:rPr>
          <w:b/>
          <w:sz w:val="28"/>
          <w:szCs w:val="28"/>
          <w:lang w:val="kk-KZ"/>
        </w:rPr>
        <w:t>естілеу нәтижелері прокторинг нәтижелері бойынша қайта қаралуы мүмкін. Егер студент тестілеуден өту ережелерін бұзса, оның нәтижесі жойылады.</w:t>
      </w:r>
    </w:p>
    <w:p w:rsidR="00744CB2" w:rsidRPr="000E1762" w:rsidRDefault="00744CB2" w:rsidP="00636C93">
      <w:pPr>
        <w:ind w:firstLine="567"/>
        <w:jc w:val="both"/>
        <w:rPr>
          <w:b/>
          <w:sz w:val="28"/>
          <w:szCs w:val="28"/>
          <w:lang w:val="kk-KZ"/>
        </w:rPr>
      </w:pPr>
    </w:p>
    <w:p w:rsidR="000732C6" w:rsidRPr="002C3D14" w:rsidRDefault="000732C6" w:rsidP="00636C93">
      <w:pPr>
        <w:ind w:firstLine="567"/>
        <w:jc w:val="both"/>
        <w:rPr>
          <w:sz w:val="28"/>
          <w:szCs w:val="28"/>
          <w:lang w:val="kk-KZ"/>
        </w:rPr>
      </w:pPr>
      <w:r w:rsidRPr="002C3D14">
        <w:rPr>
          <w:sz w:val="28"/>
          <w:szCs w:val="28"/>
          <w:lang w:val="kk-KZ"/>
        </w:rPr>
        <w:t xml:space="preserve">Білім алушы ағымдағы (АБ1 және АБ) және қорытынды </w:t>
      </w:r>
      <w:r w:rsidR="00477C60" w:rsidRPr="002C3D14">
        <w:rPr>
          <w:sz w:val="28"/>
          <w:szCs w:val="28"/>
          <w:lang w:val="kk-KZ"/>
        </w:rPr>
        <w:t xml:space="preserve">бақылаудан (ҚБ) оң баға алған жағдайда ғана пән бойынша қорытынды баға: Қорытынды баға= </w:t>
      </w:r>
      <w:r w:rsidR="00477C60" w:rsidRPr="002C3D14">
        <w:rPr>
          <w:b/>
          <w:sz w:val="28"/>
          <w:szCs w:val="28"/>
          <w:lang w:val="kk-KZ"/>
        </w:rPr>
        <w:t>(РК1иРК2)/3х0,6+(ИЭх0,4</w:t>
      </w:r>
      <w:r w:rsidR="00FD4A6D" w:rsidRPr="002C3D14">
        <w:rPr>
          <w:sz w:val="28"/>
          <w:szCs w:val="28"/>
          <w:lang w:val="kk-KZ"/>
        </w:rPr>
        <w:t xml:space="preserve">) </w:t>
      </w:r>
      <w:r w:rsidR="00477C60" w:rsidRPr="002C3D14">
        <w:rPr>
          <w:sz w:val="28"/>
          <w:szCs w:val="28"/>
          <w:lang w:val="kk-KZ"/>
        </w:rPr>
        <w:t xml:space="preserve">Формуласы бойынша есептеледі. </w:t>
      </w:r>
    </w:p>
    <w:p w:rsidR="000732C6" w:rsidRPr="002C3D14" w:rsidRDefault="000732C6" w:rsidP="00636C93">
      <w:pPr>
        <w:ind w:firstLine="567"/>
        <w:jc w:val="both"/>
        <w:rPr>
          <w:b/>
          <w:sz w:val="28"/>
          <w:szCs w:val="28"/>
          <w:lang w:val="kk-KZ"/>
        </w:rPr>
      </w:pPr>
      <w:r w:rsidRPr="002C3D14">
        <w:rPr>
          <w:sz w:val="28"/>
          <w:szCs w:val="28"/>
          <w:lang w:val="kk-KZ"/>
        </w:rPr>
        <w:t xml:space="preserve">Студенттердің оқу жетістіктері сандық эквиваленті бар халықаралық деңгейде қабылданған әріптік жүцһйеге сәйкес 100 баллдық шкала бойынша (оң бағалар «А»-дан төмен қарай «»-ға дейін (100-50 және </w:t>
      </w:r>
      <w:r w:rsidRPr="002C3D14">
        <w:rPr>
          <w:sz w:val="28"/>
          <w:szCs w:val="28"/>
          <w:lang w:val="kk-KZ"/>
        </w:rPr>
        <w:lastRenderedPageBreak/>
        <w:t>«қанағаттанарлықсыз»</w:t>
      </w:r>
      <w:r w:rsidRPr="002C3D14">
        <w:rPr>
          <w:b/>
          <w:sz w:val="28"/>
          <w:szCs w:val="28"/>
          <w:lang w:val="kk-KZ"/>
        </w:rPr>
        <w:t xml:space="preserve"> «FX» (25-49), «F» (0-24) </w:t>
      </w:r>
      <w:r w:rsidRPr="002C3D14">
        <w:rPr>
          <w:sz w:val="28"/>
          <w:szCs w:val="28"/>
          <w:lang w:val="kk-KZ"/>
        </w:rPr>
        <w:t>және дәстүрлі бағалау жүйесі бойынша белгіленеді. «» бағасы тек қорытынды емтихан үшін қойылады.</w:t>
      </w:r>
    </w:p>
    <w:p w:rsidR="000732C6" w:rsidRPr="002C3D14" w:rsidRDefault="000732C6" w:rsidP="00636C93">
      <w:pPr>
        <w:ind w:firstLine="567"/>
        <w:jc w:val="both"/>
        <w:rPr>
          <w:sz w:val="28"/>
          <w:szCs w:val="28"/>
          <w:lang w:val="kk-KZ"/>
        </w:rPr>
      </w:pPr>
      <w:r w:rsidRPr="002C3D14">
        <w:rPr>
          <w:b/>
          <w:sz w:val="28"/>
          <w:szCs w:val="28"/>
          <w:lang w:val="kk-KZ"/>
        </w:rPr>
        <w:t xml:space="preserve">«FX» (25-49) белгісіне сәйкес </w:t>
      </w:r>
      <w:r w:rsidRPr="002C3D14">
        <w:rPr>
          <w:sz w:val="28"/>
          <w:szCs w:val="28"/>
          <w:lang w:val="kk-KZ"/>
        </w:rPr>
        <w:t xml:space="preserve">«қанағаттанарлықсыз» деген баға алған жағдайда, білім алушы оқу пәні/модулі бағдарламасны қайта өтпей, «» кезеңінде ақылы түрде қорыиһтынды бақылауды қайта тапсыра алады. </w:t>
      </w:r>
    </w:p>
    <w:p w:rsidR="000732C6" w:rsidRPr="002C3D14" w:rsidRDefault="000732C6" w:rsidP="00636C93">
      <w:pPr>
        <w:ind w:firstLine="567"/>
        <w:jc w:val="both"/>
        <w:rPr>
          <w:b/>
          <w:sz w:val="28"/>
          <w:szCs w:val="28"/>
          <w:lang w:val="kk-KZ"/>
        </w:rPr>
      </w:pPr>
      <w:r w:rsidRPr="002C3D14">
        <w:rPr>
          <w:b/>
          <w:sz w:val="28"/>
          <w:szCs w:val="28"/>
          <w:lang w:val="kk-KZ"/>
        </w:rPr>
        <w:t xml:space="preserve">«FX» </w:t>
      </w:r>
      <w:r w:rsidRPr="002C3D14">
        <w:rPr>
          <w:sz w:val="28"/>
          <w:szCs w:val="28"/>
          <w:lang w:val="kk-KZ"/>
        </w:rPr>
        <w:t>қайта тапсыру кезінде</w:t>
      </w:r>
      <w:r w:rsidRPr="002C3D14">
        <w:rPr>
          <w:b/>
          <w:sz w:val="28"/>
          <w:szCs w:val="28"/>
          <w:lang w:val="kk-KZ"/>
        </w:rPr>
        <w:t xml:space="preserve"> «F»  </w:t>
      </w:r>
      <w:r w:rsidRPr="002C3D14">
        <w:rPr>
          <w:sz w:val="28"/>
          <w:szCs w:val="28"/>
          <w:lang w:val="kk-KZ"/>
        </w:rPr>
        <w:t>бағасын алған жағдайда білім алушы ақылы негізде оқу пәніне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sidRPr="002C3D14">
        <w:rPr>
          <w:b/>
          <w:sz w:val="28"/>
          <w:szCs w:val="28"/>
          <w:lang w:val="kk-KZ"/>
        </w:rPr>
        <w:t>.</w:t>
      </w:r>
    </w:p>
    <w:p w:rsidR="000732C6" w:rsidRPr="002C3D14" w:rsidRDefault="000732C6" w:rsidP="00636C93">
      <w:pPr>
        <w:ind w:firstLine="567"/>
        <w:jc w:val="both"/>
        <w:rPr>
          <w:sz w:val="28"/>
          <w:szCs w:val="28"/>
          <w:lang w:val="kk-KZ"/>
        </w:rPr>
      </w:pPr>
      <w:r w:rsidRPr="002C3D14">
        <w:rPr>
          <w:b/>
          <w:sz w:val="28"/>
          <w:szCs w:val="28"/>
          <w:lang w:val="kk-KZ"/>
        </w:rPr>
        <w:t xml:space="preserve">«FX» </w:t>
      </w:r>
      <w:r w:rsidRPr="002C3D14">
        <w:rPr>
          <w:sz w:val="28"/>
          <w:szCs w:val="28"/>
          <w:lang w:val="kk-KZ"/>
        </w:rPr>
        <w:t>бағасын алған білім алушы емтиханды қайта тапсыру кезінде</w:t>
      </w:r>
      <w:r w:rsidRPr="002C3D14">
        <w:rPr>
          <w:b/>
          <w:sz w:val="28"/>
          <w:szCs w:val="28"/>
          <w:lang w:val="kk-KZ"/>
        </w:rPr>
        <w:t xml:space="preserve"> «FX» </w:t>
      </w:r>
      <w:r w:rsidRPr="002C3D14">
        <w:rPr>
          <w:sz w:val="28"/>
          <w:szCs w:val="28"/>
          <w:lang w:val="kk-KZ"/>
        </w:rPr>
        <w:t>бағасын алған жағдайда</w:t>
      </w:r>
      <w:r w:rsidRPr="002C3D14">
        <w:rPr>
          <w:b/>
          <w:sz w:val="28"/>
          <w:szCs w:val="28"/>
          <w:lang w:val="kk-KZ"/>
        </w:rPr>
        <w:t xml:space="preserve">, білім алушы </w:t>
      </w:r>
      <w:r w:rsidRPr="002C3D14">
        <w:rPr>
          <w:sz w:val="28"/>
          <w:szCs w:val="28"/>
          <w:lang w:val="kk-KZ"/>
        </w:rPr>
        <w:t>ақылы негізде емтиханды үшінші рет тапсыра алады.</w:t>
      </w:r>
    </w:p>
    <w:p w:rsidR="000732C6" w:rsidRPr="002C3D14" w:rsidRDefault="000732C6" w:rsidP="00636C93">
      <w:pPr>
        <w:ind w:firstLine="567"/>
        <w:jc w:val="both"/>
        <w:rPr>
          <w:b/>
          <w:sz w:val="28"/>
          <w:szCs w:val="28"/>
          <w:lang w:val="kk-KZ"/>
        </w:rPr>
      </w:pPr>
      <w:r w:rsidRPr="002C3D14">
        <w:rPr>
          <w:sz w:val="28"/>
          <w:szCs w:val="28"/>
          <w:lang w:val="kk-KZ"/>
        </w:rPr>
        <w:t>«Қанағаттанарлықсыз» эквивалентіне сәйкес үш рет</w:t>
      </w:r>
      <w:r w:rsidRPr="002C3D14">
        <w:rPr>
          <w:b/>
          <w:sz w:val="28"/>
          <w:szCs w:val="28"/>
          <w:lang w:val="kk-KZ"/>
        </w:rPr>
        <w:t xml:space="preserve"> «FX» немесе «F» </w:t>
      </w:r>
      <w:r w:rsidRPr="002C3D14">
        <w:rPr>
          <w:sz w:val="28"/>
          <w:szCs w:val="28"/>
          <w:lang w:val="kk-KZ"/>
        </w:rPr>
        <w:t>бағасын алған жағдайда, білім алушы «қанағаттанарлықсыз» бағаларының санына қарамастан оқудан шығарылады және пәнге қайта жазылу мүмкіндігінен айрылады.</w:t>
      </w:r>
      <w:r w:rsidRPr="002C3D14">
        <w:rPr>
          <w:b/>
          <w:sz w:val="28"/>
          <w:szCs w:val="28"/>
          <w:lang w:val="kk-KZ"/>
        </w:rPr>
        <w:t xml:space="preserve"> </w:t>
      </w:r>
    </w:p>
    <w:p w:rsidR="000E1762" w:rsidRDefault="000E1762" w:rsidP="00636C93">
      <w:pPr>
        <w:ind w:firstLine="426"/>
        <w:jc w:val="both"/>
        <w:rPr>
          <w:b/>
          <w:sz w:val="28"/>
          <w:szCs w:val="28"/>
          <w:lang w:val="kk-KZ"/>
        </w:rPr>
      </w:pPr>
    </w:p>
    <w:p w:rsidR="000E1762" w:rsidRDefault="000E1762" w:rsidP="00636C93">
      <w:pPr>
        <w:ind w:firstLine="426"/>
        <w:jc w:val="both"/>
        <w:rPr>
          <w:b/>
          <w:sz w:val="28"/>
          <w:szCs w:val="28"/>
          <w:lang w:val="kk-KZ"/>
        </w:rPr>
      </w:pPr>
    </w:p>
    <w:p w:rsidR="000E1762" w:rsidRDefault="000E1762" w:rsidP="00636C93">
      <w:pPr>
        <w:ind w:firstLine="426"/>
        <w:jc w:val="both"/>
        <w:rPr>
          <w:b/>
          <w:sz w:val="28"/>
          <w:szCs w:val="28"/>
          <w:lang w:val="kk-KZ"/>
        </w:rPr>
      </w:pPr>
    </w:p>
    <w:p w:rsidR="00744CB2" w:rsidRPr="00D67FD9" w:rsidRDefault="000E1762" w:rsidP="00636C93">
      <w:pPr>
        <w:ind w:firstLine="426"/>
        <w:jc w:val="center"/>
        <w:rPr>
          <w:b/>
          <w:sz w:val="28"/>
          <w:szCs w:val="28"/>
          <w:lang w:val="kk-KZ"/>
        </w:rPr>
      </w:pPr>
      <w:r w:rsidRPr="00D67FD9">
        <w:rPr>
          <w:b/>
          <w:sz w:val="28"/>
          <w:szCs w:val="28"/>
          <w:lang w:val="kk-KZ"/>
        </w:rPr>
        <w:t>ҚОРЫТЫНДЫ ТЕСТІЛЕУГЕ ШЫҒАРЫЛАТЫН ОҚУ ТАҚЫРЫПТАРЫ</w:t>
      </w:r>
    </w:p>
    <w:p w:rsidR="00744CB2" w:rsidRDefault="00744CB2" w:rsidP="00636C93">
      <w:pPr>
        <w:ind w:firstLine="426"/>
        <w:jc w:val="both"/>
        <w:rPr>
          <w:b/>
          <w:sz w:val="28"/>
          <w:szCs w:val="28"/>
          <w:lang w:val="kk-KZ"/>
        </w:rPr>
      </w:pPr>
    </w:p>
    <w:p w:rsidR="00636C93" w:rsidRPr="00D67FD9" w:rsidRDefault="00636C93" w:rsidP="00636C93">
      <w:pPr>
        <w:ind w:firstLine="426"/>
        <w:jc w:val="both"/>
        <w:rPr>
          <w:b/>
          <w:sz w:val="28"/>
          <w:szCs w:val="28"/>
          <w:lang w:val="kk-KZ"/>
        </w:rPr>
      </w:pPr>
    </w:p>
    <w:p w:rsidR="008464FE" w:rsidRPr="00636C93" w:rsidRDefault="008464FE" w:rsidP="00636C93">
      <w:pPr>
        <w:pStyle w:val="a5"/>
        <w:numPr>
          <w:ilvl w:val="0"/>
          <w:numId w:val="1"/>
        </w:numPr>
        <w:jc w:val="both"/>
        <w:rPr>
          <w:b/>
          <w:sz w:val="28"/>
          <w:szCs w:val="28"/>
          <w:lang w:val="kk-KZ"/>
        </w:rPr>
      </w:pPr>
      <w:r w:rsidRPr="008464FE">
        <w:rPr>
          <w:b/>
          <w:sz w:val="28"/>
          <w:szCs w:val="28"/>
          <w:lang w:val="kk-KZ"/>
        </w:rPr>
        <w:t>Мемлекет және құқық теориясы пәні және әдістері</w:t>
      </w:r>
      <w:r w:rsidR="00744CB2" w:rsidRPr="0071727C">
        <w:rPr>
          <w:b/>
          <w:sz w:val="28"/>
          <w:szCs w:val="28"/>
          <w:lang w:val="kk-KZ"/>
        </w:rPr>
        <w:t>.</w:t>
      </w:r>
    </w:p>
    <w:p w:rsidR="008464FE" w:rsidRPr="008464FE" w:rsidRDefault="008464FE" w:rsidP="00636C93">
      <w:pPr>
        <w:ind w:firstLine="426"/>
        <w:jc w:val="both"/>
        <w:rPr>
          <w:rFonts w:ascii="Kz Times New Roman" w:hAnsi="Kz Times New Roman"/>
          <w:bCs/>
          <w:noProof/>
          <w:color w:val="000000"/>
          <w:sz w:val="28"/>
          <w:lang w:val="kk-KZ"/>
        </w:rPr>
      </w:pPr>
      <w:r w:rsidRPr="008464FE">
        <w:rPr>
          <w:rFonts w:ascii="Kz Times New Roman" w:hAnsi="Kz Times New Roman"/>
          <w:bCs/>
          <w:noProof/>
          <w:color w:val="000000"/>
          <w:sz w:val="28"/>
          <w:lang w:val="kk-KZ"/>
        </w:rPr>
        <w:t>Мемлекет және құқық теориясының пәні мен әдістемесі. Мемлекет және құқық теориясының қоғамдық және заң ғылымдары жүйесінде алатын орны. Мемлекет және құқық теориясының негізгі жеке және қоғамдық әдістері.Жоғары білімді заңгердің құрылуында мемлекет және құқық теориясының маңызы. Мемлекет және құқық теориясының функциялары оқу тәртібі ретінде.</w:t>
      </w:r>
    </w:p>
    <w:p w:rsidR="00744CB2" w:rsidRDefault="00744CB2" w:rsidP="00636C93">
      <w:pPr>
        <w:pStyle w:val="a5"/>
        <w:ind w:left="0" w:firstLine="567"/>
        <w:jc w:val="both"/>
        <w:rPr>
          <w:rFonts w:ascii="Kz Times New Roman" w:hAnsi="Kz Times New Roman"/>
          <w:noProof/>
          <w:color w:val="000000"/>
          <w:sz w:val="28"/>
          <w:lang w:val="kk-KZ"/>
        </w:rPr>
      </w:pPr>
    </w:p>
    <w:p w:rsidR="008464FE" w:rsidRPr="00636C93" w:rsidRDefault="00636C93" w:rsidP="00636C93">
      <w:pPr>
        <w:pStyle w:val="a5"/>
        <w:numPr>
          <w:ilvl w:val="0"/>
          <w:numId w:val="1"/>
        </w:numPr>
        <w:jc w:val="both"/>
        <w:rPr>
          <w:b/>
          <w:noProof/>
          <w:sz w:val="28"/>
          <w:szCs w:val="28"/>
          <w:lang w:val="kk-KZ"/>
        </w:rPr>
      </w:pPr>
      <w:r w:rsidRPr="00636C93">
        <w:rPr>
          <w:b/>
          <w:sz w:val="28"/>
          <w:szCs w:val="28"/>
          <w:lang w:val="kk-KZ" w:eastAsia="ko-KR"/>
        </w:rPr>
        <w:t>Мемлекет пен құқықтың пайда болуы</w:t>
      </w:r>
      <w:r w:rsidRPr="00636C93">
        <w:rPr>
          <w:b/>
          <w:sz w:val="28"/>
          <w:szCs w:val="28"/>
          <w:lang w:val="kk-KZ"/>
        </w:rPr>
        <w:t>.</w:t>
      </w:r>
      <w:r w:rsidRPr="00636C93">
        <w:rPr>
          <w:rFonts w:eastAsia="??"/>
          <w:b/>
          <w:sz w:val="28"/>
          <w:szCs w:val="28"/>
          <w:lang w:val="kk-KZ" w:eastAsia="ko-KR"/>
        </w:rPr>
        <w:t xml:space="preserve"> Мемлекеттің мәні. Мемлекеттің типтері.</w:t>
      </w:r>
    </w:p>
    <w:p w:rsidR="008464FE" w:rsidRPr="008464FE" w:rsidRDefault="00636C93" w:rsidP="00636C93">
      <w:pPr>
        <w:shd w:val="clear" w:color="auto" w:fill="FFFFFF"/>
        <w:tabs>
          <w:tab w:val="num" w:pos="426"/>
        </w:tabs>
        <w:autoSpaceDE w:val="0"/>
        <w:autoSpaceDN w:val="0"/>
        <w:adjustRightInd w:val="0"/>
        <w:jc w:val="both"/>
        <w:rPr>
          <w:bCs/>
          <w:noProof/>
          <w:sz w:val="28"/>
          <w:szCs w:val="28"/>
          <w:lang w:val="kk-KZ"/>
        </w:rPr>
      </w:pPr>
      <w:r>
        <w:rPr>
          <w:bCs/>
          <w:noProof/>
          <w:sz w:val="28"/>
          <w:szCs w:val="28"/>
          <w:lang w:val="kk-KZ"/>
        </w:rPr>
        <w:tab/>
      </w:r>
      <w:r w:rsidR="008464FE" w:rsidRPr="008464FE">
        <w:rPr>
          <w:bCs/>
          <w:noProof/>
          <w:sz w:val="28"/>
          <w:szCs w:val="28"/>
          <w:lang w:val="kk-KZ"/>
        </w:rPr>
        <w:t>Алғашқы қауымдық құрылыстың жалпы сипаттамасы және оның мемлекеттік құрылымнан айырмашылығы. Алғашқы қоғамның нормативтік басқарылуы.</w:t>
      </w:r>
      <w:r w:rsidR="008464FE">
        <w:rPr>
          <w:bCs/>
          <w:noProof/>
          <w:sz w:val="28"/>
          <w:szCs w:val="28"/>
          <w:lang w:val="kk-KZ"/>
        </w:rPr>
        <w:t xml:space="preserve"> </w:t>
      </w:r>
      <w:r w:rsidR="008464FE" w:rsidRPr="008464FE">
        <w:rPr>
          <w:bCs/>
          <w:noProof/>
          <w:sz w:val="28"/>
          <w:szCs w:val="28"/>
          <w:lang w:val="kk-KZ"/>
        </w:rPr>
        <w:t>Алғашқы қауымдық құрылыстың ыдырауының заңдылықтары, себептері және мемлекеттің пайда болуы.</w:t>
      </w:r>
      <w:r w:rsidR="008464FE">
        <w:rPr>
          <w:bCs/>
          <w:noProof/>
          <w:sz w:val="28"/>
          <w:szCs w:val="28"/>
          <w:lang w:val="kk-KZ"/>
        </w:rPr>
        <w:t xml:space="preserve"> </w:t>
      </w:r>
      <w:r w:rsidR="008464FE" w:rsidRPr="008464FE">
        <w:rPr>
          <w:bCs/>
          <w:noProof/>
          <w:sz w:val="28"/>
          <w:szCs w:val="28"/>
          <w:lang w:val="kk-KZ"/>
        </w:rPr>
        <w:t>Мемлекеттің пайда болуының батыстық (еуропалық) және шығыстық  (азиялық) жолдары. Мемлекеттің түсінігі және белгілері.</w:t>
      </w:r>
    </w:p>
    <w:p w:rsidR="008464FE" w:rsidRPr="008464FE" w:rsidRDefault="008464FE" w:rsidP="00636C93">
      <w:pPr>
        <w:shd w:val="clear" w:color="auto" w:fill="FFFFFF"/>
        <w:tabs>
          <w:tab w:val="num" w:pos="426"/>
        </w:tabs>
        <w:autoSpaceDE w:val="0"/>
        <w:autoSpaceDN w:val="0"/>
        <w:adjustRightInd w:val="0"/>
        <w:jc w:val="both"/>
        <w:rPr>
          <w:bCs/>
          <w:noProof/>
          <w:sz w:val="28"/>
          <w:szCs w:val="28"/>
          <w:lang w:val="kk-KZ"/>
        </w:rPr>
      </w:pPr>
      <w:r w:rsidRPr="008464FE">
        <w:rPr>
          <w:bCs/>
          <w:noProof/>
          <w:sz w:val="28"/>
          <w:szCs w:val="28"/>
          <w:lang w:val="kk-KZ"/>
        </w:rPr>
        <w:t>Мемлекеттің пайда болуын түсіндіретін сан алуан теориялар (теологиялық, келісім-шарт, психологиялық, таптық, куштеу, патриархалдық теориялары).</w:t>
      </w:r>
      <w:r>
        <w:rPr>
          <w:bCs/>
          <w:noProof/>
          <w:sz w:val="28"/>
          <w:szCs w:val="28"/>
          <w:lang w:val="kk-KZ"/>
        </w:rPr>
        <w:t xml:space="preserve"> </w:t>
      </w:r>
      <w:r w:rsidRPr="008464FE">
        <w:rPr>
          <w:bCs/>
          <w:noProof/>
          <w:sz w:val="28"/>
          <w:szCs w:val="28"/>
          <w:lang w:val="kk-KZ"/>
        </w:rPr>
        <w:t>Мемлекет типінің түсінігі. Мемлекет формациялық өлшемі бойынша типтері.</w:t>
      </w:r>
      <w:r>
        <w:rPr>
          <w:bCs/>
          <w:noProof/>
          <w:sz w:val="28"/>
          <w:szCs w:val="28"/>
          <w:lang w:val="kk-KZ"/>
        </w:rPr>
        <w:t xml:space="preserve"> </w:t>
      </w:r>
      <w:r w:rsidRPr="008464FE">
        <w:rPr>
          <w:bCs/>
          <w:noProof/>
          <w:sz w:val="28"/>
          <w:szCs w:val="28"/>
          <w:lang w:val="kk-KZ"/>
        </w:rPr>
        <w:t>Мемлекеттің типологиясындағы өркениеттік жолдың мазмұны. Өркениеттің ұғымы және түрлері. Өркениеттік жол бойынша мемлекет және құқықтың сипаттамасы.</w:t>
      </w:r>
    </w:p>
    <w:p w:rsidR="008464FE" w:rsidRDefault="008464FE" w:rsidP="00636C93">
      <w:pPr>
        <w:shd w:val="clear" w:color="auto" w:fill="FFFFFF"/>
        <w:autoSpaceDE w:val="0"/>
        <w:autoSpaceDN w:val="0"/>
        <w:adjustRightInd w:val="0"/>
        <w:jc w:val="both"/>
        <w:rPr>
          <w:noProof/>
          <w:sz w:val="28"/>
          <w:szCs w:val="28"/>
          <w:lang w:val="kk-KZ"/>
        </w:rPr>
      </w:pPr>
    </w:p>
    <w:p w:rsidR="008464FE" w:rsidRPr="00636C93" w:rsidRDefault="008464FE" w:rsidP="00636C93">
      <w:pPr>
        <w:pStyle w:val="a5"/>
        <w:numPr>
          <w:ilvl w:val="0"/>
          <w:numId w:val="1"/>
        </w:numPr>
        <w:shd w:val="clear" w:color="auto" w:fill="FFFFFF"/>
        <w:autoSpaceDE w:val="0"/>
        <w:autoSpaceDN w:val="0"/>
        <w:adjustRightInd w:val="0"/>
        <w:jc w:val="both"/>
        <w:rPr>
          <w:b/>
          <w:noProof/>
          <w:sz w:val="28"/>
          <w:szCs w:val="28"/>
          <w:lang w:val="kk-KZ"/>
        </w:rPr>
      </w:pPr>
      <w:r w:rsidRPr="00636C93">
        <w:rPr>
          <w:b/>
          <w:noProof/>
          <w:sz w:val="28"/>
          <w:szCs w:val="28"/>
          <w:lang w:val="kk-KZ"/>
        </w:rPr>
        <w:t xml:space="preserve">Мемлекеттің </w:t>
      </w:r>
      <w:r w:rsidR="00636C93" w:rsidRPr="00636C93">
        <w:rPr>
          <w:b/>
          <w:sz w:val="28"/>
          <w:szCs w:val="28"/>
          <w:lang w:val="kk-KZ"/>
        </w:rPr>
        <w:t>функциялары. Мемлекеттің механизмі.</w:t>
      </w:r>
    </w:p>
    <w:p w:rsidR="00C31E5D" w:rsidRDefault="00C31E5D" w:rsidP="00636C93">
      <w:pPr>
        <w:shd w:val="clear" w:color="auto" w:fill="FFFFFF"/>
        <w:autoSpaceDE w:val="0"/>
        <w:autoSpaceDN w:val="0"/>
        <w:adjustRightInd w:val="0"/>
        <w:ind w:firstLine="426"/>
        <w:jc w:val="both"/>
        <w:rPr>
          <w:bCs/>
          <w:noProof/>
          <w:sz w:val="28"/>
          <w:szCs w:val="28"/>
          <w:lang w:val="kk-KZ"/>
        </w:rPr>
      </w:pPr>
    </w:p>
    <w:p w:rsidR="008464FE" w:rsidRPr="00316A90" w:rsidRDefault="00ED1D2F" w:rsidP="00636C93">
      <w:pPr>
        <w:shd w:val="clear" w:color="auto" w:fill="FFFFFF"/>
        <w:autoSpaceDE w:val="0"/>
        <w:autoSpaceDN w:val="0"/>
        <w:adjustRightInd w:val="0"/>
        <w:ind w:firstLine="426"/>
        <w:jc w:val="both"/>
        <w:rPr>
          <w:bCs/>
          <w:noProof/>
          <w:sz w:val="28"/>
          <w:szCs w:val="28"/>
          <w:lang w:val="kk-KZ"/>
        </w:rPr>
      </w:pPr>
      <w:r w:rsidRPr="00316A90">
        <w:rPr>
          <w:bCs/>
          <w:noProof/>
          <w:sz w:val="28"/>
          <w:szCs w:val="28"/>
          <w:lang w:val="kk-KZ"/>
        </w:rPr>
        <w:t>Мемлекеттің функцияларының түсінігі мен жіктелуін анықтау. Мемлекеттік органның түрлерін жіктеу, мемлекеттің құқық қорғау функциясын нақты қарастыру.</w:t>
      </w:r>
    </w:p>
    <w:p w:rsidR="00ED1D2F" w:rsidRDefault="00ED1D2F" w:rsidP="00636C93">
      <w:pPr>
        <w:pStyle w:val="a5"/>
        <w:shd w:val="clear" w:color="auto" w:fill="FFFFFF"/>
        <w:autoSpaceDE w:val="0"/>
        <w:autoSpaceDN w:val="0"/>
        <w:adjustRightInd w:val="0"/>
        <w:ind w:left="786"/>
        <w:jc w:val="both"/>
        <w:rPr>
          <w:noProof/>
          <w:sz w:val="28"/>
          <w:szCs w:val="28"/>
          <w:lang w:val="kk-KZ"/>
        </w:rPr>
      </w:pPr>
    </w:p>
    <w:p w:rsidR="00636C93" w:rsidRPr="00636C93" w:rsidRDefault="00636C93" w:rsidP="00636C93">
      <w:pPr>
        <w:pStyle w:val="a5"/>
        <w:shd w:val="clear" w:color="auto" w:fill="FFFFFF"/>
        <w:autoSpaceDE w:val="0"/>
        <w:autoSpaceDN w:val="0"/>
        <w:adjustRightInd w:val="0"/>
        <w:ind w:left="786"/>
        <w:jc w:val="both"/>
        <w:rPr>
          <w:b/>
          <w:noProof/>
          <w:sz w:val="28"/>
          <w:szCs w:val="28"/>
          <w:lang w:val="kk-KZ"/>
        </w:rPr>
      </w:pPr>
    </w:p>
    <w:p w:rsidR="008464FE" w:rsidRPr="00636C93" w:rsidRDefault="00636C93" w:rsidP="00636C93">
      <w:pPr>
        <w:pStyle w:val="a5"/>
        <w:numPr>
          <w:ilvl w:val="0"/>
          <w:numId w:val="1"/>
        </w:numPr>
        <w:shd w:val="clear" w:color="auto" w:fill="FFFFFF"/>
        <w:autoSpaceDE w:val="0"/>
        <w:autoSpaceDN w:val="0"/>
        <w:adjustRightInd w:val="0"/>
        <w:jc w:val="both"/>
        <w:rPr>
          <w:rFonts w:ascii="Kz Times New Roman" w:hAnsi="Kz Times New Roman"/>
          <w:b/>
          <w:noProof/>
          <w:color w:val="000000"/>
          <w:sz w:val="28"/>
          <w:szCs w:val="28"/>
          <w:lang w:val="kk-KZ"/>
        </w:rPr>
      </w:pPr>
      <w:r w:rsidRPr="00636C93">
        <w:rPr>
          <w:rFonts w:eastAsia="??"/>
          <w:b/>
          <w:sz w:val="28"/>
          <w:szCs w:val="28"/>
          <w:lang w:val="kk-KZ" w:eastAsia="ko-KR"/>
        </w:rPr>
        <w:t>Мемлекеттің нысаны</w:t>
      </w:r>
      <w:r w:rsidRPr="00636C93">
        <w:rPr>
          <w:rFonts w:eastAsia="Calibri"/>
          <w:b/>
          <w:sz w:val="28"/>
          <w:szCs w:val="28"/>
          <w:lang w:val="kk-KZ" w:eastAsia="en-US"/>
        </w:rPr>
        <w:t xml:space="preserve"> және оның элементтері</w:t>
      </w:r>
    </w:p>
    <w:p w:rsidR="00ED1D2F" w:rsidRPr="00ED1D2F" w:rsidRDefault="00ED1D2F" w:rsidP="00636C93">
      <w:pPr>
        <w:shd w:val="clear" w:color="auto" w:fill="FFFFFF"/>
        <w:autoSpaceDE w:val="0"/>
        <w:autoSpaceDN w:val="0"/>
        <w:adjustRightInd w:val="0"/>
        <w:ind w:firstLine="426"/>
        <w:jc w:val="both"/>
        <w:rPr>
          <w:rFonts w:ascii="Kz Times New Roman" w:hAnsi="Kz Times New Roman"/>
          <w:bCs/>
          <w:noProof/>
          <w:color w:val="000000"/>
          <w:sz w:val="28"/>
          <w:lang w:val="kk-KZ"/>
        </w:rPr>
      </w:pPr>
      <w:r w:rsidRPr="00ED1D2F">
        <w:rPr>
          <w:rFonts w:ascii="Kz Times New Roman" w:hAnsi="Kz Times New Roman"/>
          <w:bCs/>
          <w:noProof/>
          <w:color w:val="000000"/>
          <w:sz w:val="28"/>
          <w:lang w:val="kk-KZ"/>
        </w:rPr>
        <w:t>Мемлекет нысанының түсінігі.</w:t>
      </w:r>
      <w:r>
        <w:rPr>
          <w:rFonts w:ascii="Kz Times New Roman" w:hAnsi="Kz Times New Roman"/>
          <w:bCs/>
          <w:noProof/>
          <w:color w:val="000000"/>
          <w:sz w:val="28"/>
          <w:lang w:val="kk-KZ"/>
        </w:rPr>
        <w:t xml:space="preserve"> </w:t>
      </w:r>
      <w:r w:rsidRPr="00ED1D2F">
        <w:rPr>
          <w:rFonts w:ascii="Kz Times New Roman" w:hAnsi="Kz Times New Roman"/>
          <w:bCs/>
          <w:noProof/>
          <w:color w:val="000000"/>
          <w:sz w:val="28"/>
          <w:lang w:val="kk-KZ"/>
        </w:rPr>
        <w:t>Басқару нысаны (басқару нысанының түрлері, оның ерекшеліктері).</w:t>
      </w:r>
      <w:r>
        <w:rPr>
          <w:rFonts w:ascii="Kz Times New Roman" w:hAnsi="Kz Times New Roman"/>
          <w:bCs/>
          <w:noProof/>
          <w:color w:val="000000"/>
          <w:sz w:val="28"/>
          <w:lang w:val="kk-KZ"/>
        </w:rPr>
        <w:t xml:space="preserve"> </w:t>
      </w:r>
      <w:r w:rsidRPr="00ED1D2F">
        <w:rPr>
          <w:rFonts w:ascii="Kz Times New Roman" w:hAnsi="Kz Times New Roman"/>
          <w:bCs/>
          <w:noProof/>
          <w:color w:val="000000"/>
          <w:sz w:val="28"/>
          <w:lang w:val="kk-KZ"/>
        </w:rPr>
        <w:t>Мемлекеттік құрылым нысаны.</w:t>
      </w:r>
      <w:r>
        <w:rPr>
          <w:rFonts w:ascii="Kz Times New Roman" w:hAnsi="Kz Times New Roman"/>
          <w:bCs/>
          <w:noProof/>
          <w:color w:val="000000"/>
          <w:sz w:val="28"/>
          <w:lang w:val="kk-KZ"/>
        </w:rPr>
        <w:t xml:space="preserve"> </w:t>
      </w:r>
      <w:r w:rsidRPr="00ED1D2F">
        <w:rPr>
          <w:rFonts w:ascii="Kz Times New Roman" w:hAnsi="Kz Times New Roman"/>
          <w:bCs/>
          <w:noProof/>
          <w:color w:val="000000"/>
          <w:sz w:val="28"/>
          <w:lang w:val="kk-KZ"/>
        </w:rPr>
        <w:t>Саяси режим (мемлекеттік режим) нысаны.</w:t>
      </w:r>
    </w:p>
    <w:p w:rsidR="008464FE" w:rsidRDefault="008464FE" w:rsidP="00636C93">
      <w:pPr>
        <w:pStyle w:val="a5"/>
        <w:shd w:val="clear" w:color="auto" w:fill="FFFFFF"/>
        <w:autoSpaceDE w:val="0"/>
        <w:autoSpaceDN w:val="0"/>
        <w:adjustRightInd w:val="0"/>
        <w:ind w:left="786"/>
        <w:jc w:val="both"/>
        <w:rPr>
          <w:rFonts w:ascii="Kz Times New Roman" w:hAnsi="Kz Times New Roman"/>
          <w:noProof/>
          <w:color w:val="000000"/>
          <w:sz w:val="28"/>
          <w:lang w:val="kk-KZ"/>
        </w:rPr>
      </w:pPr>
    </w:p>
    <w:p w:rsidR="00636C93" w:rsidRDefault="00636C93" w:rsidP="00636C93">
      <w:pPr>
        <w:pStyle w:val="a5"/>
        <w:shd w:val="clear" w:color="auto" w:fill="FFFFFF"/>
        <w:autoSpaceDE w:val="0"/>
        <w:autoSpaceDN w:val="0"/>
        <w:adjustRightInd w:val="0"/>
        <w:ind w:left="786"/>
        <w:jc w:val="both"/>
        <w:rPr>
          <w:rFonts w:ascii="Kz Times New Roman" w:hAnsi="Kz Times New Roman"/>
          <w:noProof/>
          <w:color w:val="000000"/>
          <w:sz w:val="28"/>
          <w:lang w:val="kk-KZ"/>
        </w:rPr>
      </w:pPr>
    </w:p>
    <w:p w:rsidR="00ED1D2F" w:rsidRPr="00636C93" w:rsidRDefault="00ED1D2F" w:rsidP="00636C93">
      <w:pPr>
        <w:pStyle w:val="a5"/>
        <w:numPr>
          <w:ilvl w:val="0"/>
          <w:numId w:val="1"/>
        </w:numPr>
        <w:shd w:val="clear" w:color="auto" w:fill="FFFFFF"/>
        <w:autoSpaceDE w:val="0"/>
        <w:autoSpaceDN w:val="0"/>
        <w:adjustRightInd w:val="0"/>
        <w:jc w:val="both"/>
        <w:rPr>
          <w:rFonts w:ascii="Kz Times New Roman" w:hAnsi="Kz Times New Roman"/>
          <w:noProof/>
          <w:color w:val="000000"/>
          <w:sz w:val="28"/>
          <w:lang w:val="kk-KZ"/>
        </w:rPr>
      </w:pPr>
      <w:r w:rsidRPr="00ED1D2F">
        <w:rPr>
          <w:rFonts w:ascii="Kz Times New Roman" w:hAnsi="Kz Times New Roman"/>
          <w:b/>
          <w:noProof/>
          <w:color w:val="000000"/>
          <w:sz w:val="28"/>
          <w:lang w:val="kk-KZ"/>
        </w:rPr>
        <w:t>Қоғамның саяси жүйесі. Саяси жүйені</w:t>
      </w:r>
      <w:r>
        <w:rPr>
          <w:rFonts w:ascii="Kz Times New Roman" w:hAnsi="Kz Times New Roman"/>
          <w:b/>
          <w:noProof/>
          <w:color w:val="000000"/>
          <w:sz w:val="28"/>
          <w:lang w:val="kk-KZ"/>
        </w:rPr>
        <w:t>ң элементтері</w:t>
      </w:r>
      <w:r w:rsidRPr="00ED1D2F">
        <w:rPr>
          <w:rFonts w:ascii="Kz Times New Roman" w:hAnsi="Kz Times New Roman"/>
          <w:b/>
          <w:noProof/>
          <w:color w:val="000000"/>
          <w:sz w:val="28"/>
          <w:lang w:val="kk-KZ"/>
        </w:rPr>
        <w:t>.</w:t>
      </w:r>
    </w:p>
    <w:p w:rsidR="00ED1D2F" w:rsidRPr="00ED1D2F" w:rsidRDefault="00ED1D2F" w:rsidP="00636C93">
      <w:pPr>
        <w:shd w:val="clear" w:color="auto" w:fill="FFFFFF"/>
        <w:autoSpaceDE w:val="0"/>
        <w:autoSpaceDN w:val="0"/>
        <w:adjustRightInd w:val="0"/>
        <w:ind w:firstLine="426"/>
        <w:jc w:val="both"/>
        <w:rPr>
          <w:rFonts w:ascii="Kz Times New Roman" w:hAnsi="Kz Times New Roman"/>
          <w:bCs/>
          <w:noProof/>
          <w:color w:val="000000"/>
          <w:sz w:val="28"/>
          <w:lang w:val="kk-KZ"/>
        </w:rPr>
      </w:pPr>
      <w:r w:rsidRPr="00ED1D2F">
        <w:rPr>
          <w:rFonts w:ascii="Kz Times New Roman" w:hAnsi="Kz Times New Roman"/>
          <w:bCs/>
          <w:noProof/>
          <w:color w:val="000000"/>
          <w:sz w:val="28"/>
          <w:lang w:val="kk-KZ"/>
        </w:rPr>
        <w:t>Қоғамның саяси жүйесі: түсінігі, мәні және құрылымы. Саяси көпшілік (плюрализм). Саяси жүйелерді типологиялау (тұрпаттарға бөлу). Саяси жүйелердің дамуы.</w:t>
      </w:r>
      <w:r>
        <w:rPr>
          <w:rFonts w:ascii="Kz Times New Roman" w:hAnsi="Kz Times New Roman"/>
          <w:bCs/>
          <w:noProof/>
          <w:color w:val="000000"/>
          <w:sz w:val="28"/>
          <w:lang w:val="kk-KZ"/>
        </w:rPr>
        <w:t xml:space="preserve">  </w:t>
      </w:r>
      <w:r w:rsidRPr="00ED1D2F">
        <w:rPr>
          <w:rFonts w:ascii="Kz Times New Roman" w:hAnsi="Kz Times New Roman"/>
          <w:bCs/>
          <w:noProof/>
          <w:color w:val="000000"/>
          <w:sz w:val="28"/>
          <w:lang w:val="kk-KZ"/>
        </w:rPr>
        <w:t xml:space="preserve">Қазақстанның саяси жүйесі. Осы заманғы Қазақстанның партиялары мен қоғамдық қозғалыстары және қоғам өмірінде олардың атқаратын рөлдері мен ықпалдарының арта түсуі. </w:t>
      </w:r>
      <w:r w:rsidRPr="00ED1D2F">
        <w:rPr>
          <w:rFonts w:ascii="Kz Times New Roman" w:hAnsi="Kz Times New Roman"/>
          <w:noProof/>
          <w:color w:val="000000"/>
          <w:sz w:val="28"/>
          <w:lang w:val="kk-KZ"/>
        </w:rPr>
        <w:t xml:space="preserve"> </w:t>
      </w:r>
    </w:p>
    <w:p w:rsidR="00ED1D2F" w:rsidRPr="00ED1D2F" w:rsidRDefault="00ED1D2F" w:rsidP="00636C93">
      <w:pPr>
        <w:shd w:val="clear" w:color="auto" w:fill="FFFFFF"/>
        <w:autoSpaceDE w:val="0"/>
        <w:autoSpaceDN w:val="0"/>
        <w:adjustRightInd w:val="0"/>
        <w:jc w:val="both"/>
        <w:rPr>
          <w:rFonts w:ascii="Kz Times New Roman" w:hAnsi="Kz Times New Roman"/>
          <w:noProof/>
          <w:color w:val="000000"/>
          <w:sz w:val="28"/>
          <w:lang w:val="kk-KZ"/>
        </w:rPr>
      </w:pPr>
      <w:r w:rsidRPr="00ED1D2F">
        <w:rPr>
          <w:rFonts w:ascii="Kz Times New Roman" w:hAnsi="Kz Times New Roman"/>
          <w:noProof/>
          <w:color w:val="000000"/>
          <w:sz w:val="28"/>
          <w:lang w:val="kk-KZ"/>
        </w:rPr>
        <w:t>Мемлекеттің саяси жүйедегі орны мен ролін анықтау. Саяси партиялар мен қоғамдық бірлестіктердің мемлекет пен қарым-қатынасын анықтау.</w:t>
      </w:r>
    </w:p>
    <w:p w:rsidR="00ED1D2F" w:rsidRPr="00ED1D2F" w:rsidRDefault="00ED1D2F" w:rsidP="00636C93">
      <w:pPr>
        <w:shd w:val="clear" w:color="auto" w:fill="FFFFFF"/>
        <w:autoSpaceDE w:val="0"/>
        <w:autoSpaceDN w:val="0"/>
        <w:adjustRightInd w:val="0"/>
        <w:ind w:left="426"/>
        <w:jc w:val="both"/>
        <w:rPr>
          <w:rFonts w:ascii="Kz Times New Roman" w:hAnsi="Kz Times New Roman"/>
          <w:noProof/>
          <w:color w:val="000000"/>
          <w:sz w:val="28"/>
          <w:lang w:val="kk-KZ"/>
        </w:rPr>
      </w:pPr>
    </w:p>
    <w:p w:rsidR="00ED1D2F" w:rsidRPr="00ED1D2F" w:rsidRDefault="00ED1D2F" w:rsidP="00636C93">
      <w:pPr>
        <w:shd w:val="clear" w:color="auto" w:fill="FFFFFF"/>
        <w:autoSpaceDE w:val="0"/>
        <w:autoSpaceDN w:val="0"/>
        <w:adjustRightInd w:val="0"/>
        <w:jc w:val="both"/>
        <w:rPr>
          <w:rFonts w:ascii="Kz Times New Roman" w:hAnsi="Kz Times New Roman"/>
          <w:b/>
          <w:noProof/>
          <w:color w:val="000000"/>
          <w:sz w:val="28"/>
          <w:lang w:val="kk-KZ"/>
        </w:rPr>
      </w:pPr>
    </w:p>
    <w:p w:rsidR="00ED1D2F" w:rsidRPr="00636C93" w:rsidRDefault="00ED1D2F" w:rsidP="00636C93">
      <w:pPr>
        <w:pStyle w:val="a5"/>
        <w:numPr>
          <w:ilvl w:val="0"/>
          <w:numId w:val="1"/>
        </w:numPr>
        <w:shd w:val="clear" w:color="auto" w:fill="FFFFFF"/>
        <w:autoSpaceDE w:val="0"/>
        <w:autoSpaceDN w:val="0"/>
        <w:adjustRightInd w:val="0"/>
        <w:jc w:val="both"/>
        <w:rPr>
          <w:rFonts w:ascii="Kz Times New Roman" w:hAnsi="Kz Times New Roman"/>
          <w:b/>
          <w:noProof/>
          <w:color w:val="000000"/>
          <w:sz w:val="28"/>
          <w:lang w:val="kk-KZ"/>
        </w:rPr>
      </w:pPr>
      <w:r w:rsidRPr="00ED1D2F">
        <w:rPr>
          <w:rFonts w:ascii="Kz Times New Roman" w:hAnsi="Kz Times New Roman"/>
          <w:b/>
          <w:noProof/>
          <w:color w:val="000000"/>
          <w:sz w:val="28"/>
          <w:lang w:val="kk-KZ"/>
        </w:rPr>
        <w:t>Құқықтық мемлекет және азаматтық қоғам. Билікті бөлу жүйесі қалыптастырудың мәселелері.</w:t>
      </w:r>
    </w:p>
    <w:p w:rsidR="00ED1D2F" w:rsidRDefault="00ED1D2F" w:rsidP="00636C93">
      <w:pPr>
        <w:jc w:val="both"/>
        <w:rPr>
          <w:sz w:val="28"/>
          <w:szCs w:val="28"/>
          <w:lang w:val="kk-KZ"/>
        </w:rPr>
      </w:pPr>
      <w:r w:rsidRPr="00ED1D2F">
        <w:rPr>
          <w:sz w:val="28"/>
          <w:szCs w:val="28"/>
          <w:lang w:val="kk-KZ"/>
        </w:rPr>
        <w:t>Құқықтық мемлекет түсінігі, оның анықтамасы. Құқықтық мемлекеттің нышандары. Осы заманғы құқықтық мемлекеттердің әлеуметтік сипаты.</w:t>
      </w:r>
      <w:r>
        <w:rPr>
          <w:sz w:val="28"/>
          <w:szCs w:val="28"/>
          <w:lang w:val="kk-KZ"/>
        </w:rPr>
        <w:t xml:space="preserve"> </w:t>
      </w:r>
      <w:r w:rsidRPr="00ED1D2F">
        <w:rPr>
          <w:sz w:val="28"/>
          <w:szCs w:val="28"/>
          <w:lang w:val="kk-KZ"/>
        </w:rPr>
        <w:t>Азаматтық қоғам түсінігі және белгілері. Азаматтық қоғамның құрылысы. Азаматтық қоғам институттары.</w:t>
      </w:r>
      <w:r>
        <w:rPr>
          <w:sz w:val="28"/>
          <w:szCs w:val="28"/>
          <w:lang w:val="kk-KZ"/>
        </w:rPr>
        <w:t xml:space="preserve"> </w:t>
      </w:r>
      <w:r w:rsidRPr="00ED1D2F">
        <w:rPr>
          <w:sz w:val="28"/>
          <w:szCs w:val="28"/>
          <w:lang w:val="kk-KZ"/>
        </w:rPr>
        <w:t>Құқықтық мемлекет пен азаматтық қоғамның арақатынасы.</w:t>
      </w:r>
    </w:p>
    <w:p w:rsidR="0052698E" w:rsidRDefault="0052698E" w:rsidP="00636C93">
      <w:pPr>
        <w:jc w:val="both"/>
        <w:rPr>
          <w:sz w:val="28"/>
          <w:szCs w:val="28"/>
          <w:lang w:val="kk-KZ"/>
        </w:rPr>
      </w:pPr>
    </w:p>
    <w:p w:rsidR="00C31E5D" w:rsidRDefault="00C31E5D" w:rsidP="00636C93">
      <w:pPr>
        <w:jc w:val="both"/>
        <w:rPr>
          <w:sz w:val="28"/>
          <w:szCs w:val="28"/>
          <w:lang w:val="kk-KZ"/>
        </w:rPr>
      </w:pPr>
    </w:p>
    <w:p w:rsidR="0052698E" w:rsidRPr="00636C93" w:rsidRDefault="00636C93" w:rsidP="00636C93">
      <w:pPr>
        <w:pStyle w:val="a5"/>
        <w:numPr>
          <w:ilvl w:val="0"/>
          <w:numId w:val="1"/>
        </w:numPr>
        <w:jc w:val="both"/>
        <w:rPr>
          <w:b/>
          <w:sz w:val="28"/>
          <w:szCs w:val="28"/>
          <w:lang w:val="kk-KZ"/>
        </w:rPr>
      </w:pPr>
      <w:r w:rsidRPr="00636C93">
        <w:rPr>
          <w:b/>
          <w:sz w:val="28"/>
          <w:szCs w:val="28"/>
          <w:lang w:val="kk-KZ"/>
        </w:rPr>
        <w:t>Құқықтың түсінігі және белгілері. Құқықтың қайнар көздері</w:t>
      </w:r>
    </w:p>
    <w:p w:rsidR="0052698E" w:rsidRPr="0052698E" w:rsidRDefault="0052698E" w:rsidP="00C31E5D">
      <w:pPr>
        <w:ind w:firstLine="426"/>
        <w:jc w:val="both"/>
        <w:rPr>
          <w:sz w:val="28"/>
          <w:szCs w:val="28"/>
          <w:lang w:val="kk-KZ"/>
        </w:rPr>
      </w:pPr>
      <w:r w:rsidRPr="0052698E">
        <w:rPr>
          <w:sz w:val="28"/>
          <w:szCs w:val="28"/>
          <w:lang w:val="kk-KZ"/>
        </w:rPr>
        <w:t>Құқықтың пайда болуы. Құқықтың қалыптасуының себептері және негізгі тәсілдері, негізгі теориялары.</w:t>
      </w:r>
      <w:r>
        <w:rPr>
          <w:sz w:val="28"/>
          <w:szCs w:val="28"/>
          <w:lang w:val="kk-KZ"/>
        </w:rPr>
        <w:t xml:space="preserve"> </w:t>
      </w:r>
      <w:r w:rsidRPr="0052698E">
        <w:rPr>
          <w:sz w:val="28"/>
          <w:szCs w:val="28"/>
          <w:lang w:val="kk-KZ"/>
        </w:rPr>
        <w:t>Құқықтың түсінгі және белгілері. Құқықтың әлеуметтік құндылығы. Құқықтың мәні. Объективтік және субъективтік құқық.</w:t>
      </w:r>
      <w:r>
        <w:rPr>
          <w:sz w:val="28"/>
          <w:szCs w:val="28"/>
          <w:lang w:val="kk-KZ"/>
        </w:rPr>
        <w:t xml:space="preserve"> </w:t>
      </w:r>
      <w:r w:rsidRPr="0052698E">
        <w:rPr>
          <w:sz w:val="28"/>
          <w:szCs w:val="28"/>
          <w:lang w:val="kk-KZ"/>
        </w:rPr>
        <w:t>Құқық функцияларының түсінігі, түрлері. Құқық функциясының жүйесі.</w:t>
      </w:r>
      <w:r>
        <w:rPr>
          <w:sz w:val="28"/>
          <w:szCs w:val="28"/>
          <w:lang w:val="kk-KZ"/>
        </w:rPr>
        <w:t xml:space="preserve"> </w:t>
      </w:r>
      <w:r w:rsidRPr="0052698E">
        <w:rPr>
          <w:sz w:val="28"/>
          <w:szCs w:val="28"/>
          <w:lang w:val="kk-KZ"/>
        </w:rPr>
        <w:t>Құқықтың қайнар көздерінің түсінігі, түрлері.</w:t>
      </w:r>
      <w:r>
        <w:rPr>
          <w:sz w:val="28"/>
          <w:szCs w:val="28"/>
          <w:lang w:val="kk-KZ"/>
        </w:rPr>
        <w:t xml:space="preserve"> </w:t>
      </w:r>
      <w:r w:rsidRPr="0052698E">
        <w:rPr>
          <w:sz w:val="28"/>
          <w:szCs w:val="28"/>
          <w:lang w:val="kk-KZ"/>
        </w:rPr>
        <w:t>Нормативтік құқықтық актілердің түсінігі, иерархиясы, сатысы. Құқықтық актілердің уақытқа байланысты, кеңістіктегі, қамту өрісіндегі қамту пәні бойынша әрекет ету күші.</w:t>
      </w:r>
    </w:p>
    <w:p w:rsidR="0052698E" w:rsidRDefault="0052698E" w:rsidP="00636C93">
      <w:pPr>
        <w:jc w:val="both"/>
        <w:rPr>
          <w:sz w:val="28"/>
          <w:szCs w:val="28"/>
          <w:lang w:val="kk-KZ"/>
        </w:rPr>
      </w:pPr>
    </w:p>
    <w:p w:rsidR="00C31E5D" w:rsidRDefault="00C31E5D" w:rsidP="00636C93">
      <w:pPr>
        <w:jc w:val="both"/>
        <w:rPr>
          <w:sz w:val="28"/>
          <w:szCs w:val="28"/>
          <w:lang w:val="kk-KZ"/>
        </w:rPr>
      </w:pPr>
    </w:p>
    <w:p w:rsidR="00C31E5D" w:rsidRDefault="00C31E5D" w:rsidP="00636C93">
      <w:pPr>
        <w:jc w:val="both"/>
        <w:rPr>
          <w:sz w:val="28"/>
          <w:szCs w:val="28"/>
          <w:lang w:val="kk-KZ"/>
        </w:rPr>
      </w:pPr>
    </w:p>
    <w:p w:rsidR="0052698E" w:rsidRPr="00C31E5D" w:rsidRDefault="0052698E" w:rsidP="00636C93">
      <w:pPr>
        <w:pStyle w:val="a5"/>
        <w:numPr>
          <w:ilvl w:val="0"/>
          <w:numId w:val="1"/>
        </w:numPr>
        <w:jc w:val="both"/>
        <w:rPr>
          <w:b/>
          <w:sz w:val="28"/>
          <w:szCs w:val="28"/>
          <w:lang w:val="kk-KZ"/>
        </w:rPr>
      </w:pPr>
      <w:r w:rsidRPr="0052698E">
        <w:rPr>
          <w:b/>
          <w:sz w:val="28"/>
          <w:szCs w:val="28"/>
          <w:lang w:val="kk-KZ"/>
        </w:rPr>
        <w:lastRenderedPageBreak/>
        <w:t>Әлеуметтік нормалар жүйесі. Құқық жүйесі. Құқық жүйесінің элементтері.</w:t>
      </w:r>
    </w:p>
    <w:p w:rsidR="0052698E" w:rsidRPr="0052698E" w:rsidRDefault="0052698E" w:rsidP="00C31E5D">
      <w:pPr>
        <w:ind w:firstLine="426"/>
        <w:jc w:val="both"/>
        <w:rPr>
          <w:sz w:val="28"/>
          <w:szCs w:val="28"/>
          <w:lang w:val="kk-KZ"/>
        </w:rPr>
      </w:pPr>
      <w:r w:rsidRPr="0052698E">
        <w:rPr>
          <w:sz w:val="28"/>
          <w:szCs w:val="28"/>
          <w:lang w:val="kk-KZ"/>
        </w:rPr>
        <w:t>Әлеуметтік нормалардың түсінігі, белгілері.</w:t>
      </w:r>
      <w:r>
        <w:rPr>
          <w:sz w:val="28"/>
          <w:szCs w:val="28"/>
          <w:lang w:val="kk-KZ"/>
        </w:rPr>
        <w:t xml:space="preserve"> </w:t>
      </w:r>
      <w:r w:rsidRPr="0052698E">
        <w:rPr>
          <w:sz w:val="28"/>
          <w:szCs w:val="28"/>
          <w:lang w:val="kk-KZ"/>
        </w:rPr>
        <w:t>Әлеуметтік нормалардың әлеуметтік құндылығы.</w:t>
      </w:r>
      <w:r>
        <w:rPr>
          <w:sz w:val="28"/>
          <w:szCs w:val="28"/>
          <w:lang w:val="kk-KZ"/>
        </w:rPr>
        <w:t xml:space="preserve"> </w:t>
      </w:r>
      <w:r w:rsidRPr="0052698E">
        <w:rPr>
          <w:sz w:val="28"/>
          <w:szCs w:val="28"/>
          <w:lang w:val="kk-KZ"/>
        </w:rPr>
        <w:t>Әлеуметтік нормалардың түрлері. Құқық және мораль, ортақ белгілері және айырмашылығы. Құқық және дін. Құқық және әдет-ғұрып.</w:t>
      </w:r>
      <w:r>
        <w:rPr>
          <w:sz w:val="28"/>
          <w:szCs w:val="28"/>
          <w:lang w:val="kk-KZ"/>
        </w:rPr>
        <w:t xml:space="preserve"> </w:t>
      </w:r>
      <w:r w:rsidRPr="0052698E">
        <w:rPr>
          <w:sz w:val="28"/>
          <w:szCs w:val="28"/>
          <w:lang w:val="kk-KZ"/>
        </w:rPr>
        <w:t>Құқықтың басқа әлеуметтік нормалардын айырмашылығының негізгі белгілері.</w:t>
      </w:r>
      <w:r>
        <w:rPr>
          <w:sz w:val="28"/>
          <w:szCs w:val="28"/>
          <w:lang w:val="kk-KZ"/>
        </w:rPr>
        <w:t xml:space="preserve"> </w:t>
      </w:r>
      <w:r w:rsidRPr="0052698E">
        <w:rPr>
          <w:sz w:val="28"/>
          <w:szCs w:val="28"/>
          <w:lang w:val="kk-KZ"/>
        </w:rPr>
        <w:t>Құқық жүйесінің түсінігі және элементтері.</w:t>
      </w:r>
    </w:p>
    <w:p w:rsidR="0052698E" w:rsidRDefault="0052698E" w:rsidP="00636C93">
      <w:pPr>
        <w:jc w:val="both"/>
        <w:rPr>
          <w:b/>
          <w:sz w:val="28"/>
          <w:szCs w:val="28"/>
          <w:lang w:val="kk-KZ"/>
        </w:rPr>
      </w:pPr>
    </w:p>
    <w:p w:rsidR="00C31E5D" w:rsidRDefault="00C31E5D" w:rsidP="00636C93">
      <w:pPr>
        <w:jc w:val="both"/>
        <w:rPr>
          <w:b/>
          <w:sz w:val="28"/>
          <w:szCs w:val="28"/>
          <w:lang w:val="kk-KZ"/>
        </w:rPr>
      </w:pPr>
    </w:p>
    <w:p w:rsidR="0052698E" w:rsidRPr="00C31E5D" w:rsidRDefault="0052698E" w:rsidP="00636C93">
      <w:pPr>
        <w:pStyle w:val="a5"/>
        <w:numPr>
          <w:ilvl w:val="0"/>
          <w:numId w:val="1"/>
        </w:numPr>
        <w:jc w:val="both"/>
        <w:rPr>
          <w:b/>
          <w:sz w:val="28"/>
          <w:szCs w:val="28"/>
          <w:lang w:val="kk-KZ"/>
        </w:rPr>
      </w:pPr>
      <w:r w:rsidRPr="0052698E">
        <w:rPr>
          <w:b/>
          <w:sz w:val="28"/>
          <w:szCs w:val="28"/>
          <w:lang w:val="kk-KZ"/>
        </w:rPr>
        <w:t>Құқықтық қатынастар түсінігі, белгілері, пайда болу алғышарттары.</w:t>
      </w:r>
    </w:p>
    <w:p w:rsidR="0052698E" w:rsidRPr="0052698E" w:rsidRDefault="0052698E" w:rsidP="00C31E5D">
      <w:pPr>
        <w:ind w:firstLine="426"/>
        <w:jc w:val="both"/>
        <w:rPr>
          <w:sz w:val="28"/>
          <w:szCs w:val="28"/>
          <w:lang w:val="kk-KZ"/>
        </w:rPr>
      </w:pPr>
      <w:r w:rsidRPr="0052698E">
        <w:rPr>
          <w:sz w:val="28"/>
          <w:szCs w:val="28"/>
          <w:lang w:val="kk-KZ"/>
        </w:rPr>
        <w:t xml:space="preserve">Құқықтық қатынастар - қоғамдық қатынастардың ерекше түрі ретінде. </w:t>
      </w:r>
      <w:r>
        <w:rPr>
          <w:sz w:val="28"/>
          <w:szCs w:val="28"/>
          <w:lang w:val="kk-KZ"/>
        </w:rPr>
        <w:t xml:space="preserve"> </w:t>
      </w:r>
      <w:r w:rsidRPr="0052698E">
        <w:rPr>
          <w:sz w:val="28"/>
          <w:szCs w:val="28"/>
          <w:lang w:val="kk-KZ"/>
        </w:rPr>
        <w:t>Құқықтық қатынас анықтамасы және оның құрамы.</w:t>
      </w:r>
      <w:r>
        <w:rPr>
          <w:sz w:val="28"/>
          <w:szCs w:val="28"/>
          <w:lang w:val="kk-KZ"/>
        </w:rPr>
        <w:t xml:space="preserve"> </w:t>
      </w:r>
      <w:r w:rsidRPr="0052698E">
        <w:rPr>
          <w:sz w:val="28"/>
          <w:szCs w:val="28"/>
          <w:lang w:val="kk-KZ"/>
        </w:rPr>
        <w:t>Құқықтық қатынастардың объектілері, субъектілері және мазмұны.</w:t>
      </w:r>
      <w:r>
        <w:rPr>
          <w:sz w:val="28"/>
          <w:szCs w:val="28"/>
          <w:lang w:val="kk-KZ"/>
        </w:rPr>
        <w:t xml:space="preserve"> </w:t>
      </w:r>
      <w:r w:rsidRPr="0052698E">
        <w:rPr>
          <w:sz w:val="28"/>
          <w:szCs w:val="28"/>
          <w:lang w:val="kk-KZ"/>
        </w:rPr>
        <w:t>Заңды айғақ түсінігінің, құқықтық қатынастардың пайда болуының, өзгеруі мен тоқтатылуының негізі ретінде. Заңды айғақтардың жіктелініп саралануы. Құқықтық қатынастардың түрлері.</w:t>
      </w:r>
    </w:p>
    <w:p w:rsidR="0052698E" w:rsidRDefault="0052698E" w:rsidP="00636C93">
      <w:pPr>
        <w:jc w:val="both"/>
        <w:rPr>
          <w:b/>
          <w:sz w:val="28"/>
          <w:szCs w:val="28"/>
          <w:lang w:val="kk-KZ"/>
        </w:rPr>
      </w:pPr>
    </w:p>
    <w:p w:rsidR="00C31E5D" w:rsidRPr="0052698E" w:rsidRDefault="00C31E5D" w:rsidP="00636C93">
      <w:pPr>
        <w:jc w:val="both"/>
        <w:rPr>
          <w:b/>
          <w:sz w:val="28"/>
          <w:szCs w:val="28"/>
          <w:lang w:val="kk-KZ"/>
        </w:rPr>
      </w:pPr>
    </w:p>
    <w:p w:rsidR="0052698E" w:rsidRPr="00C31E5D" w:rsidRDefault="0052698E" w:rsidP="00636C93">
      <w:pPr>
        <w:pStyle w:val="a5"/>
        <w:numPr>
          <w:ilvl w:val="0"/>
          <w:numId w:val="1"/>
        </w:numPr>
        <w:jc w:val="both"/>
        <w:rPr>
          <w:b/>
          <w:sz w:val="28"/>
          <w:szCs w:val="28"/>
          <w:lang w:val="kk-KZ"/>
        </w:rPr>
      </w:pPr>
      <w:r>
        <w:rPr>
          <w:b/>
          <w:sz w:val="28"/>
          <w:szCs w:val="28"/>
          <w:lang w:val="kk-KZ"/>
        </w:rPr>
        <w:t xml:space="preserve"> </w:t>
      </w:r>
      <w:r w:rsidRPr="0052698E">
        <w:rPr>
          <w:b/>
          <w:sz w:val="28"/>
          <w:szCs w:val="28"/>
          <w:lang w:val="kk-KZ"/>
        </w:rPr>
        <w:t>Құқықты жүзеге асыру: түсінігі, нысаны, тәсілдері.</w:t>
      </w:r>
    </w:p>
    <w:p w:rsidR="0052698E" w:rsidRPr="0052698E" w:rsidRDefault="0052698E" w:rsidP="00C31E5D">
      <w:pPr>
        <w:ind w:firstLine="426"/>
        <w:jc w:val="both"/>
        <w:rPr>
          <w:sz w:val="28"/>
          <w:szCs w:val="28"/>
          <w:lang w:val="kk-KZ"/>
        </w:rPr>
      </w:pPr>
      <w:r w:rsidRPr="0052698E">
        <w:rPr>
          <w:sz w:val="28"/>
          <w:szCs w:val="28"/>
          <w:lang w:val="kk-KZ"/>
        </w:rPr>
        <w:t>Құқық нормалары қолдану - құқықты жүзеге асырудың ерекше нысаны ретінде. Құқық қолдану актілері: ұғымы, ерекшеліктері, түрлері, сатылары.</w:t>
      </w:r>
    </w:p>
    <w:p w:rsidR="0052698E" w:rsidRDefault="0052698E" w:rsidP="00636C93">
      <w:pPr>
        <w:jc w:val="both"/>
        <w:rPr>
          <w:sz w:val="28"/>
          <w:szCs w:val="28"/>
          <w:lang w:val="kk-KZ"/>
        </w:rPr>
      </w:pPr>
      <w:r w:rsidRPr="0052698E">
        <w:rPr>
          <w:sz w:val="28"/>
          <w:szCs w:val="28"/>
          <w:lang w:val="kk-KZ"/>
        </w:rPr>
        <w:t>Құқық нормаларының түсінігі және белгілері.</w:t>
      </w:r>
      <w:r w:rsidR="00457BBD">
        <w:rPr>
          <w:sz w:val="28"/>
          <w:szCs w:val="28"/>
          <w:lang w:val="kk-KZ"/>
        </w:rPr>
        <w:t xml:space="preserve"> </w:t>
      </w:r>
      <w:r w:rsidRPr="0052698E">
        <w:rPr>
          <w:sz w:val="28"/>
          <w:szCs w:val="28"/>
          <w:lang w:val="kk-KZ"/>
        </w:rPr>
        <w:t>Құқық нормаларының түрлері. Құқық нормалары классификациясының өлшемдері. Нормалар – принциптер, нормалар – анықтамалар (дефинициялар), іс-әрекет қағидаларының нормалары.</w:t>
      </w:r>
      <w:r w:rsidR="00457BBD">
        <w:rPr>
          <w:sz w:val="28"/>
          <w:szCs w:val="28"/>
          <w:lang w:val="kk-KZ"/>
        </w:rPr>
        <w:t xml:space="preserve"> </w:t>
      </w:r>
      <w:r w:rsidRPr="0052698E">
        <w:rPr>
          <w:sz w:val="28"/>
          <w:szCs w:val="28"/>
          <w:lang w:val="kk-KZ"/>
        </w:rPr>
        <w:t>Құқық – іс</w:t>
      </w:r>
      <w:r w:rsidR="00457BBD">
        <w:rPr>
          <w:sz w:val="28"/>
          <w:szCs w:val="28"/>
          <w:lang w:val="kk-KZ"/>
        </w:rPr>
        <w:t xml:space="preserve">-әрекет қағидалары нормаларының </w:t>
      </w:r>
      <w:r w:rsidRPr="0052698E">
        <w:rPr>
          <w:sz w:val="28"/>
          <w:szCs w:val="28"/>
          <w:lang w:val="kk-KZ"/>
        </w:rPr>
        <w:t>логикалық құрылымы.</w:t>
      </w:r>
      <w:r w:rsidR="00457BBD">
        <w:rPr>
          <w:sz w:val="28"/>
          <w:szCs w:val="28"/>
          <w:lang w:val="kk-KZ"/>
        </w:rPr>
        <w:t xml:space="preserve"> </w:t>
      </w:r>
      <w:r w:rsidRPr="0052698E">
        <w:rPr>
          <w:sz w:val="28"/>
          <w:szCs w:val="28"/>
          <w:lang w:val="kk-KZ"/>
        </w:rPr>
        <w:t xml:space="preserve">Құқықтық нормалар және заң баптарының қатынастары. </w:t>
      </w:r>
    </w:p>
    <w:p w:rsidR="00457BBD" w:rsidRDefault="00457BBD" w:rsidP="00636C93">
      <w:pPr>
        <w:ind w:left="426"/>
        <w:jc w:val="both"/>
        <w:rPr>
          <w:b/>
          <w:sz w:val="28"/>
          <w:szCs w:val="28"/>
          <w:lang w:val="kk-KZ"/>
        </w:rPr>
      </w:pPr>
    </w:p>
    <w:p w:rsidR="00C31E5D" w:rsidRPr="00457BBD" w:rsidRDefault="00C31E5D" w:rsidP="00636C93">
      <w:pPr>
        <w:ind w:left="426"/>
        <w:jc w:val="both"/>
        <w:rPr>
          <w:b/>
          <w:sz w:val="28"/>
          <w:szCs w:val="28"/>
          <w:lang w:val="kk-KZ"/>
        </w:rPr>
      </w:pPr>
    </w:p>
    <w:p w:rsidR="00457BBD" w:rsidRPr="00C31E5D" w:rsidRDefault="00457BBD" w:rsidP="00636C93">
      <w:pPr>
        <w:pStyle w:val="a5"/>
        <w:numPr>
          <w:ilvl w:val="0"/>
          <w:numId w:val="1"/>
        </w:numPr>
        <w:jc w:val="both"/>
        <w:rPr>
          <w:b/>
          <w:sz w:val="28"/>
          <w:szCs w:val="28"/>
          <w:lang w:val="kk-KZ"/>
        </w:rPr>
      </w:pPr>
      <w:r w:rsidRPr="00457BBD">
        <w:rPr>
          <w:b/>
          <w:sz w:val="28"/>
          <w:szCs w:val="28"/>
          <w:lang w:val="kk-KZ"/>
        </w:rPr>
        <w:t>Құқықтық сана және құқықтық мәдениет. Қазақстан Республикасында құқықтық жүйенің дамуы.</w:t>
      </w:r>
    </w:p>
    <w:p w:rsidR="00457BBD" w:rsidRPr="00457BBD" w:rsidRDefault="00457BBD" w:rsidP="00C31E5D">
      <w:pPr>
        <w:ind w:firstLine="426"/>
        <w:jc w:val="both"/>
        <w:rPr>
          <w:sz w:val="28"/>
          <w:szCs w:val="28"/>
          <w:lang w:val="kk-KZ"/>
        </w:rPr>
      </w:pPr>
      <w:r w:rsidRPr="00457BBD">
        <w:rPr>
          <w:sz w:val="28"/>
          <w:szCs w:val="28"/>
          <w:lang w:val="kk-KZ"/>
        </w:rPr>
        <w:t>Құқықтық сана ұғымы және құқықтық сананың түрлері.</w:t>
      </w:r>
      <w:r>
        <w:rPr>
          <w:sz w:val="28"/>
          <w:szCs w:val="28"/>
          <w:lang w:val="kk-KZ"/>
        </w:rPr>
        <w:t xml:space="preserve"> </w:t>
      </w:r>
      <w:r w:rsidRPr="00457BBD">
        <w:rPr>
          <w:sz w:val="28"/>
          <w:szCs w:val="28"/>
          <w:lang w:val="kk-KZ"/>
        </w:rPr>
        <w:t>Құқықтық сананың құрылымы. Құқық</w:t>
      </w:r>
      <w:r>
        <w:rPr>
          <w:sz w:val="28"/>
          <w:szCs w:val="28"/>
          <w:lang w:val="kk-KZ"/>
        </w:rPr>
        <w:t xml:space="preserve">тық білім. Құқықтық психология. </w:t>
      </w:r>
      <w:r w:rsidRPr="00457BBD">
        <w:rPr>
          <w:sz w:val="28"/>
          <w:szCs w:val="28"/>
          <w:lang w:val="kk-KZ"/>
        </w:rPr>
        <w:t>Құқықтық идеология.</w:t>
      </w:r>
      <w:r>
        <w:rPr>
          <w:sz w:val="28"/>
          <w:szCs w:val="28"/>
          <w:lang w:val="kk-KZ"/>
        </w:rPr>
        <w:t xml:space="preserve"> </w:t>
      </w:r>
      <w:r w:rsidRPr="00457BBD">
        <w:rPr>
          <w:sz w:val="28"/>
          <w:szCs w:val="28"/>
          <w:lang w:val="kk-KZ"/>
        </w:rPr>
        <w:t>Құқықтық мәдениет ұғымы және құрылымы.</w:t>
      </w:r>
      <w:r>
        <w:rPr>
          <w:sz w:val="28"/>
          <w:szCs w:val="28"/>
          <w:lang w:val="kk-KZ"/>
        </w:rPr>
        <w:t xml:space="preserve"> </w:t>
      </w:r>
      <w:r w:rsidRPr="00457BBD">
        <w:rPr>
          <w:sz w:val="28"/>
          <w:szCs w:val="28"/>
          <w:lang w:val="kk-KZ"/>
        </w:rPr>
        <w:t>Құқықтық нигилизм (немқұрайлылық) және құқықтық идеализм. Құқықтық нигилизмді жеңудің жолдары.</w:t>
      </w:r>
      <w:r>
        <w:rPr>
          <w:sz w:val="28"/>
          <w:szCs w:val="28"/>
          <w:lang w:val="kk-KZ"/>
        </w:rPr>
        <w:t xml:space="preserve"> </w:t>
      </w:r>
      <w:r w:rsidRPr="00457BBD">
        <w:rPr>
          <w:sz w:val="28"/>
          <w:szCs w:val="28"/>
          <w:lang w:val="kk-KZ"/>
        </w:rPr>
        <w:t>Осы заманғы негізгі құқықтық жүйелердің түсінігі және түрлері.</w:t>
      </w:r>
    </w:p>
    <w:p w:rsidR="00457BBD" w:rsidRDefault="00457BBD" w:rsidP="00636C93">
      <w:pPr>
        <w:jc w:val="both"/>
        <w:rPr>
          <w:b/>
          <w:sz w:val="28"/>
          <w:szCs w:val="28"/>
          <w:lang w:val="kk-KZ"/>
        </w:rPr>
      </w:pPr>
    </w:p>
    <w:p w:rsidR="00C31E5D" w:rsidRPr="00457BBD" w:rsidRDefault="00C31E5D" w:rsidP="00636C93">
      <w:pPr>
        <w:jc w:val="both"/>
        <w:rPr>
          <w:b/>
          <w:sz w:val="28"/>
          <w:szCs w:val="28"/>
          <w:lang w:val="kk-KZ"/>
        </w:rPr>
      </w:pPr>
    </w:p>
    <w:p w:rsidR="0052698E" w:rsidRPr="00C31E5D" w:rsidRDefault="00457BBD" w:rsidP="00636C93">
      <w:pPr>
        <w:pStyle w:val="a5"/>
        <w:numPr>
          <w:ilvl w:val="0"/>
          <w:numId w:val="1"/>
        </w:numPr>
        <w:jc w:val="both"/>
        <w:rPr>
          <w:b/>
          <w:sz w:val="28"/>
          <w:szCs w:val="28"/>
          <w:lang w:val="kk-KZ"/>
        </w:rPr>
      </w:pPr>
      <w:r w:rsidRPr="00457BBD">
        <w:rPr>
          <w:b/>
          <w:sz w:val="28"/>
          <w:szCs w:val="28"/>
          <w:lang w:val="kk-KZ"/>
        </w:rPr>
        <w:t xml:space="preserve"> Заңдарды жүйелеу. Құқық шығармашылық және заң техникасы. </w:t>
      </w:r>
    </w:p>
    <w:p w:rsidR="00457BBD" w:rsidRPr="00457BBD" w:rsidRDefault="00457BBD" w:rsidP="00C31E5D">
      <w:pPr>
        <w:ind w:firstLine="426"/>
        <w:jc w:val="both"/>
        <w:rPr>
          <w:bCs/>
          <w:sz w:val="28"/>
          <w:szCs w:val="28"/>
          <w:lang w:val="kk-KZ"/>
        </w:rPr>
      </w:pPr>
      <w:r w:rsidRPr="00457BBD">
        <w:rPr>
          <w:bCs/>
          <w:sz w:val="28"/>
          <w:szCs w:val="28"/>
          <w:lang w:val="kk-KZ"/>
        </w:rPr>
        <w:t xml:space="preserve">Заңдарды жүйелеудің түсінігі және түрлері: инкорпорация, консолидация, кодификация. </w:t>
      </w:r>
      <w:r>
        <w:rPr>
          <w:bCs/>
          <w:sz w:val="28"/>
          <w:szCs w:val="28"/>
          <w:lang w:val="kk-KZ"/>
        </w:rPr>
        <w:t xml:space="preserve"> </w:t>
      </w:r>
      <w:r w:rsidRPr="00457BBD">
        <w:rPr>
          <w:sz w:val="28"/>
          <w:szCs w:val="28"/>
          <w:lang w:val="kk-KZ"/>
        </w:rPr>
        <w:t>ҚР-ғы заңдарды жүйелеудің дамуы.</w:t>
      </w:r>
      <w:r>
        <w:rPr>
          <w:bCs/>
          <w:sz w:val="28"/>
          <w:szCs w:val="28"/>
          <w:lang w:val="kk-KZ"/>
        </w:rPr>
        <w:t xml:space="preserve"> </w:t>
      </w:r>
      <w:r w:rsidRPr="00457BBD">
        <w:rPr>
          <w:sz w:val="28"/>
          <w:szCs w:val="28"/>
          <w:lang w:val="kk-KZ"/>
        </w:rPr>
        <w:t>Құқық шығармашылықтың түсінігі және мәні.</w:t>
      </w:r>
      <w:r>
        <w:rPr>
          <w:bCs/>
          <w:sz w:val="28"/>
          <w:szCs w:val="28"/>
          <w:lang w:val="kk-KZ"/>
        </w:rPr>
        <w:t xml:space="preserve"> </w:t>
      </w:r>
      <w:r w:rsidRPr="00457BBD">
        <w:rPr>
          <w:sz w:val="28"/>
          <w:szCs w:val="28"/>
          <w:lang w:val="kk-KZ"/>
        </w:rPr>
        <w:t>Құқық шығармашылықтың түрлері.</w:t>
      </w:r>
      <w:r>
        <w:rPr>
          <w:bCs/>
          <w:sz w:val="28"/>
          <w:szCs w:val="28"/>
          <w:lang w:val="kk-KZ"/>
        </w:rPr>
        <w:t xml:space="preserve"> </w:t>
      </w:r>
      <w:r w:rsidRPr="00457BBD">
        <w:rPr>
          <w:sz w:val="28"/>
          <w:szCs w:val="28"/>
          <w:lang w:val="kk-KZ"/>
        </w:rPr>
        <w:t>Құқық шығармашылықтың қағидалары</w:t>
      </w:r>
      <w:r>
        <w:rPr>
          <w:bCs/>
          <w:sz w:val="28"/>
          <w:szCs w:val="28"/>
          <w:lang w:val="kk-KZ"/>
        </w:rPr>
        <w:t xml:space="preserve">. </w:t>
      </w:r>
      <w:r w:rsidRPr="00457BBD">
        <w:rPr>
          <w:sz w:val="28"/>
          <w:szCs w:val="28"/>
          <w:lang w:val="kk-KZ"/>
        </w:rPr>
        <w:t>Құқық шығармашылық ісінің сатылары.</w:t>
      </w:r>
      <w:r>
        <w:rPr>
          <w:bCs/>
          <w:sz w:val="28"/>
          <w:szCs w:val="28"/>
          <w:lang w:val="kk-KZ"/>
        </w:rPr>
        <w:t xml:space="preserve"> </w:t>
      </w:r>
      <w:r w:rsidRPr="00457BBD">
        <w:rPr>
          <w:sz w:val="28"/>
          <w:szCs w:val="28"/>
          <w:lang w:val="kk-KZ"/>
        </w:rPr>
        <w:t>Заң техникасы түсінігі.</w:t>
      </w:r>
    </w:p>
    <w:p w:rsidR="00457BBD" w:rsidRDefault="00457BBD" w:rsidP="00636C93">
      <w:pPr>
        <w:jc w:val="both"/>
        <w:rPr>
          <w:sz w:val="28"/>
          <w:szCs w:val="28"/>
          <w:lang w:val="kk-KZ"/>
        </w:rPr>
      </w:pPr>
    </w:p>
    <w:p w:rsidR="00457BBD" w:rsidRPr="00C31E5D" w:rsidRDefault="00457BBD" w:rsidP="00636C93">
      <w:pPr>
        <w:pStyle w:val="a5"/>
        <w:numPr>
          <w:ilvl w:val="0"/>
          <w:numId w:val="1"/>
        </w:numPr>
        <w:jc w:val="both"/>
        <w:rPr>
          <w:b/>
          <w:sz w:val="28"/>
          <w:szCs w:val="28"/>
          <w:lang w:val="kk-KZ"/>
        </w:rPr>
      </w:pPr>
      <w:r>
        <w:rPr>
          <w:b/>
          <w:sz w:val="28"/>
          <w:szCs w:val="28"/>
          <w:lang w:val="kk-KZ"/>
        </w:rPr>
        <w:lastRenderedPageBreak/>
        <w:t xml:space="preserve"> </w:t>
      </w:r>
      <w:r w:rsidRPr="00457BBD">
        <w:rPr>
          <w:b/>
          <w:sz w:val="28"/>
          <w:szCs w:val="28"/>
          <w:lang w:val="kk-KZ"/>
        </w:rPr>
        <w:t>Құқықты талқылау. Құқықты талқылаудың заң тәжірибесі үшін маңызы.</w:t>
      </w:r>
    </w:p>
    <w:p w:rsidR="00457BBD" w:rsidRDefault="00457BBD" w:rsidP="00C31E5D">
      <w:pPr>
        <w:ind w:firstLine="426"/>
        <w:jc w:val="both"/>
        <w:rPr>
          <w:bCs/>
          <w:sz w:val="28"/>
          <w:szCs w:val="28"/>
          <w:lang w:val="kk-KZ"/>
        </w:rPr>
      </w:pPr>
      <w:r w:rsidRPr="00457BBD">
        <w:rPr>
          <w:bCs/>
          <w:sz w:val="28"/>
          <w:szCs w:val="28"/>
          <w:lang w:val="kk-KZ"/>
        </w:rPr>
        <w:t>Құқықты талқылаудың ұғымы. Түсінік беру жолдары: субъектілері бойынша, тәсілі бойынша, көлемі бойынша.</w:t>
      </w:r>
      <w:r>
        <w:rPr>
          <w:bCs/>
          <w:sz w:val="28"/>
          <w:szCs w:val="28"/>
          <w:lang w:val="kk-KZ"/>
        </w:rPr>
        <w:t xml:space="preserve"> </w:t>
      </w:r>
      <w:r w:rsidRPr="00457BBD">
        <w:rPr>
          <w:bCs/>
          <w:sz w:val="28"/>
          <w:szCs w:val="28"/>
          <w:lang w:val="kk-KZ"/>
        </w:rPr>
        <w:t xml:space="preserve">Құқық нормаларына түсінік беру актілері: түсінігі (ұғымы), ерекшеліктері, түрлері, заң тәжірибесінде атқаратын ролі.     </w:t>
      </w:r>
    </w:p>
    <w:p w:rsidR="00457BBD" w:rsidRDefault="00457BBD" w:rsidP="00636C93">
      <w:pPr>
        <w:jc w:val="both"/>
        <w:rPr>
          <w:b/>
          <w:bCs/>
          <w:sz w:val="28"/>
          <w:szCs w:val="28"/>
          <w:lang w:val="kk-KZ"/>
        </w:rPr>
      </w:pPr>
    </w:p>
    <w:p w:rsidR="00C31E5D" w:rsidRDefault="00C31E5D" w:rsidP="00C31E5D">
      <w:pPr>
        <w:jc w:val="both"/>
        <w:rPr>
          <w:b/>
          <w:bCs/>
          <w:sz w:val="28"/>
          <w:szCs w:val="28"/>
          <w:lang w:val="kk-KZ"/>
        </w:rPr>
      </w:pPr>
    </w:p>
    <w:p w:rsidR="00C31E5D" w:rsidRPr="00C31E5D" w:rsidRDefault="00C31E5D" w:rsidP="00C31E5D">
      <w:pPr>
        <w:pStyle w:val="a5"/>
        <w:numPr>
          <w:ilvl w:val="0"/>
          <w:numId w:val="1"/>
        </w:numPr>
        <w:jc w:val="both"/>
        <w:rPr>
          <w:bCs/>
          <w:sz w:val="28"/>
          <w:szCs w:val="28"/>
          <w:lang w:val="kk-KZ"/>
        </w:rPr>
      </w:pPr>
      <w:r w:rsidRPr="00C31E5D">
        <w:rPr>
          <w:rFonts w:eastAsia="Calibri"/>
          <w:b/>
          <w:sz w:val="28"/>
          <w:szCs w:val="28"/>
          <w:lang w:val="kk-KZ" w:eastAsia="en-US"/>
        </w:rPr>
        <w:t>Құқық бұзушылық және заң алдындағы жауапкершілік. Заңдылық және құқықтық тәртіп. Құқыққа сай мінез-құлық.</w:t>
      </w:r>
    </w:p>
    <w:p w:rsidR="00457BBD" w:rsidRPr="00C31E5D" w:rsidRDefault="00457BBD" w:rsidP="00C31E5D">
      <w:pPr>
        <w:ind w:firstLine="426"/>
        <w:jc w:val="both"/>
        <w:rPr>
          <w:bCs/>
          <w:sz w:val="28"/>
          <w:szCs w:val="28"/>
          <w:lang w:val="kk-KZ"/>
        </w:rPr>
      </w:pPr>
      <w:r w:rsidRPr="00C31E5D">
        <w:rPr>
          <w:bCs/>
          <w:sz w:val="28"/>
          <w:szCs w:val="28"/>
          <w:lang w:val="kk-KZ"/>
        </w:rPr>
        <w:t>Құқық бұзушылық ұғымы (түсінігі) және нышандары. Құқық бұзушылықтың заңдық құрамы: субъект, объект, субъективтік жағы, объективтік жағы. Заң алдындағы жауапкершілік: ұғымы, қағидалары және негіздері. Заң алдында жауаптылықтың түрлері. Құқық бұзушылық және заң алдындағы жауапкершілік. Заңдылық және құқықтық тәртіп. Құқыққа сай мінез-құлық.</w:t>
      </w:r>
    </w:p>
    <w:p w:rsidR="00457BBD" w:rsidRPr="00457BBD" w:rsidRDefault="00457BBD" w:rsidP="00636C93">
      <w:pPr>
        <w:jc w:val="both"/>
        <w:rPr>
          <w:bCs/>
          <w:sz w:val="28"/>
          <w:szCs w:val="28"/>
          <w:lang w:val="kk-KZ"/>
        </w:rPr>
      </w:pPr>
    </w:p>
    <w:p w:rsidR="00457BBD" w:rsidRPr="00457BBD" w:rsidRDefault="00457BBD" w:rsidP="00636C93">
      <w:pPr>
        <w:jc w:val="both"/>
        <w:rPr>
          <w:bCs/>
          <w:sz w:val="28"/>
          <w:szCs w:val="28"/>
          <w:lang w:val="kk-KZ"/>
        </w:rPr>
      </w:pPr>
    </w:p>
    <w:p w:rsidR="004A581D" w:rsidRPr="00C31E5D" w:rsidRDefault="004A581D" w:rsidP="00636C93">
      <w:pPr>
        <w:pStyle w:val="a5"/>
        <w:numPr>
          <w:ilvl w:val="0"/>
          <w:numId w:val="1"/>
        </w:numPr>
        <w:jc w:val="both"/>
        <w:rPr>
          <w:b/>
          <w:sz w:val="28"/>
          <w:szCs w:val="28"/>
          <w:lang w:val="kk-KZ"/>
        </w:rPr>
      </w:pPr>
      <w:r>
        <w:rPr>
          <w:b/>
          <w:sz w:val="28"/>
          <w:szCs w:val="28"/>
          <w:lang w:val="kk-KZ"/>
        </w:rPr>
        <w:t xml:space="preserve"> </w:t>
      </w:r>
      <w:r w:rsidRPr="004A581D">
        <w:rPr>
          <w:b/>
          <w:sz w:val="28"/>
          <w:szCs w:val="28"/>
          <w:lang w:val="kk-KZ"/>
        </w:rPr>
        <w:t>Адам құқығы. Қазақстан Республикасының мемлекет нысаны. Мемлекет және жаһандық мәселелер</w:t>
      </w:r>
    </w:p>
    <w:p w:rsidR="004A581D" w:rsidRPr="004A581D" w:rsidRDefault="004A581D" w:rsidP="00636C93">
      <w:pPr>
        <w:jc w:val="both"/>
        <w:rPr>
          <w:sz w:val="28"/>
          <w:szCs w:val="28"/>
          <w:lang w:val="kk-KZ"/>
        </w:rPr>
      </w:pPr>
      <w:r w:rsidRPr="004A581D">
        <w:rPr>
          <w:sz w:val="28"/>
          <w:szCs w:val="28"/>
          <w:lang w:val="kk-KZ"/>
        </w:rPr>
        <w:t>Адамзаттың жаһандық мәселелерін атап көрсетіңіз, оларды шешудегі мемелекет пен құқықтың рөлін көрсетіңіз.</w:t>
      </w:r>
      <w:r>
        <w:rPr>
          <w:sz w:val="28"/>
          <w:szCs w:val="28"/>
          <w:lang w:val="kk-KZ"/>
        </w:rPr>
        <w:t xml:space="preserve"> </w:t>
      </w:r>
      <w:r w:rsidRPr="004A581D">
        <w:rPr>
          <w:sz w:val="28"/>
          <w:szCs w:val="28"/>
          <w:lang w:val="kk-KZ"/>
        </w:rPr>
        <w:t>Экологияны сақтау және оны қорғаудағы құқық пен мемлекеттің ықпал ету тәсілдерін атап көрсетіңіз.</w:t>
      </w:r>
      <w:r>
        <w:rPr>
          <w:sz w:val="28"/>
          <w:szCs w:val="28"/>
          <w:lang w:val="kk-KZ"/>
        </w:rPr>
        <w:t xml:space="preserve"> </w:t>
      </w:r>
      <w:r w:rsidRPr="004A581D">
        <w:rPr>
          <w:sz w:val="28"/>
          <w:szCs w:val="28"/>
          <w:lang w:val="kk-KZ"/>
        </w:rPr>
        <w:t>Қазақстан Республикасына қандай экологиялық мәселелелр тән, олардың шешу жолдары қандай.</w:t>
      </w:r>
      <w:r>
        <w:rPr>
          <w:sz w:val="28"/>
          <w:szCs w:val="28"/>
          <w:lang w:val="kk-KZ"/>
        </w:rPr>
        <w:t xml:space="preserve"> </w:t>
      </w:r>
      <w:r w:rsidRPr="004A581D">
        <w:rPr>
          <w:sz w:val="28"/>
          <w:szCs w:val="28"/>
          <w:lang w:val="kk-KZ"/>
        </w:rPr>
        <w:t>Бүкіл адамзатқа демографиялық проблемалалардың қандаймәні бар және оларды шешуде мемлекеттің рөлі қандай.</w:t>
      </w:r>
    </w:p>
    <w:p w:rsidR="004A581D" w:rsidRPr="004A581D" w:rsidRDefault="004A581D" w:rsidP="00636C93">
      <w:pPr>
        <w:jc w:val="both"/>
        <w:rPr>
          <w:b/>
          <w:sz w:val="28"/>
          <w:szCs w:val="28"/>
          <w:lang w:val="kk-KZ"/>
        </w:rPr>
      </w:pPr>
    </w:p>
    <w:p w:rsidR="00457BBD" w:rsidRPr="00457BBD" w:rsidRDefault="00457BBD" w:rsidP="00636C93">
      <w:pPr>
        <w:jc w:val="both"/>
        <w:rPr>
          <w:sz w:val="28"/>
          <w:szCs w:val="28"/>
          <w:lang w:val="kk-KZ"/>
        </w:rPr>
      </w:pPr>
    </w:p>
    <w:p w:rsidR="00457BBD" w:rsidRPr="00457BBD" w:rsidRDefault="00457BBD" w:rsidP="00636C93">
      <w:pPr>
        <w:jc w:val="both"/>
        <w:rPr>
          <w:b/>
          <w:sz w:val="28"/>
          <w:szCs w:val="28"/>
          <w:lang w:val="kk-KZ"/>
        </w:rPr>
      </w:pPr>
    </w:p>
    <w:p w:rsidR="00744CB2" w:rsidRDefault="000E1762" w:rsidP="00636C93">
      <w:pPr>
        <w:ind w:right="113"/>
        <w:jc w:val="both"/>
        <w:rPr>
          <w:b/>
          <w:sz w:val="28"/>
          <w:szCs w:val="28"/>
          <w:lang w:val="kk-KZ"/>
        </w:rPr>
      </w:pPr>
      <w:r w:rsidRPr="00D67FD9">
        <w:rPr>
          <w:b/>
          <w:sz w:val="28"/>
          <w:szCs w:val="28"/>
          <w:lang w:val="kk-KZ"/>
        </w:rPr>
        <w:t>ҰСЫНЫЛАТЫН ӘДЕБИЕТТЕР</w:t>
      </w:r>
    </w:p>
    <w:p w:rsidR="00C31E5D" w:rsidRPr="00C31E5D" w:rsidRDefault="00C31E5D" w:rsidP="00C31E5D">
      <w:pPr>
        <w:pStyle w:val="11"/>
        <w:widowControl w:val="0"/>
        <w:numPr>
          <w:ilvl w:val="0"/>
          <w:numId w:val="22"/>
        </w:numPr>
        <w:ind w:left="0" w:firstLine="360"/>
        <w:jc w:val="both"/>
        <w:rPr>
          <w:sz w:val="28"/>
          <w:szCs w:val="28"/>
          <w:lang w:val="kk-KZ"/>
        </w:rPr>
      </w:pPr>
      <w:r w:rsidRPr="00C31E5D">
        <w:rPr>
          <w:sz w:val="28"/>
          <w:szCs w:val="28"/>
          <w:lang w:val="kk-KZ"/>
        </w:rPr>
        <w:t>Сапаргалиев Г.С. Ибраева А.С.  Мемлекет және құқық теориясы. Астана, Фолиант баспасы 201</w:t>
      </w:r>
      <w:r w:rsidRPr="00C31E5D">
        <w:rPr>
          <w:sz w:val="28"/>
          <w:szCs w:val="28"/>
        </w:rPr>
        <w:t>5</w:t>
      </w:r>
      <w:r w:rsidRPr="00C31E5D">
        <w:rPr>
          <w:sz w:val="28"/>
          <w:szCs w:val="28"/>
          <w:lang w:val="kk-KZ"/>
        </w:rPr>
        <w:t>.</w:t>
      </w:r>
    </w:p>
    <w:p w:rsidR="00C31E5D" w:rsidRPr="00C31E5D" w:rsidRDefault="00C31E5D" w:rsidP="00C31E5D">
      <w:pPr>
        <w:pStyle w:val="11"/>
        <w:widowControl w:val="0"/>
        <w:numPr>
          <w:ilvl w:val="0"/>
          <w:numId w:val="22"/>
        </w:numPr>
        <w:tabs>
          <w:tab w:val="left" w:pos="900"/>
        </w:tabs>
        <w:ind w:left="0" w:firstLine="360"/>
        <w:jc w:val="both"/>
        <w:rPr>
          <w:sz w:val="28"/>
          <w:szCs w:val="28"/>
          <w:lang w:val="kk-KZ"/>
        </w:rPr>
      </w:pPr>
      <w:r w:rsidRPr="00C31E5D">
        <w:rPr>
          <w:sz w:val="28"/>
          <w:szCs w:val="28"/>
          <w:lang w:val="kk-KZ"/>
        </w:rPr>
        <w:t>Құрастырушылар авторлар коллективі. Мемлекет және құқық теориясының хрестоматиясы. І том. Алматы, ТОО «KazBookTrade» баспасы 2015.</w:t>
      </w:r>
    </w:p>
    <w:p w:rsidR="00C31E5D" w:rsidRPr="00C31E5D" w:rsidRDefault="00C31E5D" w:rsidP="00C31E5D">
      <w:pPr>
        <w:pStyle w:val="11"/>
        <w:widowControl w:val="0"/>
        <w:numPr>
          <w:ilvl w:val="0"/>
          <w:numId w:val="22"/>
        </w:numPr>
        <w:tabs>
          <w:tab w:val="left" w:pos="900"/>
        </w:tabs>
        <w:ind w:left="0" w:firstLine="360"/>
        <w:jc w:val="both"/>
        <w:rPr>
          <w:sz w:val="28"/>
          <w:szCs w:val="28"/>
          <w:lang w:val="kk-KZ"/>
        </w:rPr>
      </w:pPr>
      <w:r w:rsidRPr="00C31E5D">
        <w:rPr>
          <w:sz w:val="28"/>
          <w:szCs w:val="28"/>
          <w:lang w:val="kk-KZ"/>
        </w:rPr>
        <w:t>Н.И.Матузов, А.В. Малько, Б.О.Алтынбасов  Мемлекет және құқық теориясы. Алматы “Москва”,  2015ж.</w:t>
      </w:r>
    </w:p>
    <w:p w:rsidR="00C31E5D" w:rsidRPr="00C31E5D" w:rsidRDefault="00C31E5D" w:rsidP="00C31E5D">
      <w:pPr>
        <w:pStyle w:val="11"/>
        <w:widowControl w:val="0"/>
        <w:numPr>
          <w:ilvl w:val="0"/>
          <w:numId w:val="22"/>
        </w:numPr>
        <w:tabs>
          <w:tab w:val="left" w:pos="900"/>
        </w:tabs>
        <w:ind w:left="0" w:firstLine="360"/>
        <w:jc w:val="both"/>
        <w:rPr>
          <w:sz w:val="28"/>
          <w:szCs w:val="28"/>
          <w:lang w:val="kk-KZ"/>
        </w:rPr>
      </w:pPr>
      <w:r w:rsidRPr="00C31E5D">
        <w:rPr>
          <w:sz w:val="28"/>
          <w:szCs w:val="28"/>
          <w:lang w:val="kk-KZ"/>
        </w:rPr>
        <w:t>Қазақстан Республикасының Конституциясы. 30 тамыз 1995 жыл,  өзгертулер мен толықтыруларымен бірге, эл.база «adilet.kz», 2017ж.</w:t>
      </w:r>
    </w:p>
    <w:p w:rsidR="00C31E5D" w:rsidRPr="00C31E5D" w:rsidRDefault="00C31E5D" w:rsidP="00C31E5D">
      <w:pPr>
        <w:spacing w:line="235" w:lineRule="auto"/>
        <w:ind w:right="-20"/>
        <w:jc w:val="both"/>
        <w:rPr>
          <w:b/>
          <w:bCs/>
          <w:color w:val="000000"/>
          <w:sz w:val="28"/>
          <w:szCs w:val="28"/>
          <w:lang w:val="kk-KZ"/>
        </w:rPr>
      </w:pPr>
      <w:r w:rsidRPr="00C31E5D">
        <w:rPr>
          <w:b/>
          <w:bCs/>
          <w:color w:val="000000"/>
          <w:spacing w:val="-6"/>
          <w:sz w:val="28"/>
          <w:szCs w:val="28"/>
          <w:lang w:val="kk-KZ"/>
        </w:rPr>
        <w:t>И</w:t>
      </w:r>
      <w:r w:rsidRPr="00C31E5D">
        <w:rPr>
          <w:b/>
          <w:bCs/>
          <w:color w:val="000000"/>
          <w:spacing w:val="-4"/>
          <w:sz w:val="28"/>
          <w:szCs w:val="28"/>
          <w:lang w:val="kk-KZ"/>
        </w:rPr>
        <w:t>н</w:t>
      </w:r>
      <w:r w:rsidRPr="00C31E5D">
        <w:rPr>
          <w:b/>
          <w:bCs/>
          <w:color w:val="000000"/>
          <w:spacing w:val="3"/>
          <w:sz w:val="28"/>
          <w:szCs w:val="28"/>
          <w:lang w:val="kk-KZ"/>
        </w:rPr>
        <w:t>т</w:t>
      </w:r>
      <w:r w:rsidRPr="00C31E5D">
        <w:rPr>
          <w:b/>
          <w:bCs/>
          <w:color w:val="000000"/>
          <w:spacing w:val="12"/>
          <w:sz w:val="28"/>
          <w:szCs w:val="28"/>
          <w:lang w:val="kk-KZ"/>
        </w:rPr>
        <w:t>е</w:t>
      </w:r>
      <w:r w:rsidRPr="00C31E5D">
        <w:rPr>
          <w:b/>
          <w:bCs/>
          <w:color w:val="000000"/>
          <w:spacing w:val="-11"/>
          <w:sz w:val="28"/>
          <w:szCs w:val="28"/>
          <w:lang w:val="kk-KZ"/>
        </w:rPr>
        <w:t>р</w:t>
      </w:r>
      <w:r w:rsidRPr="00C31E5D">
        <w:rPr>
          <w:b/>
          <w:bCs/>
          <w:color w:val="000000"/>
          <w:spacing w:val="-1"/>
          <w:sz w:val="28"/>
          <w:szCs w:val="28"/>
          <w:lang w:val="kk-KZ"/>
        </w:rPr>
        <w:t>н</w:t>
      </w:r>
      <w:r w:rsidRPr="00C31E5D">
        <w:rPr>
          <w:b/>
          <w:bCs/>
          <w:color w:val="000000"/>
          <w:spacing w:val="8"/>
          <w:sz w:val="28"/>
          <w:szCs w:val="28"/>
          <w:lang w:val="kk-KZ"/>
        </w:rPr>
        <w:t>е</w:t>
      </w:r>
      <w:r w:rsidRPr="00C31E5D">
        <w:rPr>
          <w:b/>
          <w:bCs/>
          <w:color w:val="000000"/>
          <w:spacing w:val="7"/>
          <w:sz w:val="28"/>
          <w:szCs w:val="28"/>
          <w:lang w:val="kk-KZ"/>
        </w:rPr>
        <w:t>т</w:t>
      </w:r>
      <w:r w:rsidRPr="00C31E5D">
        <w:rPr>
          <w:b/>
          <w:bCs/>
          <w:color w:val="000000"/>
          <w:spacing w:val="-5"/>
          <w:sz w:val="28"/>
          <w:szCs w:val="28"/>
          <w:lang w:val="kk-KZ"/>
        </w:rPr>
        <w:t>-</w:t>
      </w:r>
      <w:r w:rsidRPr="00C31E5D">
        <w:rPr>
          <w:b/>
          <w:bCs/>
          <w:color w:val="000000"/>
          <w:spacing w:val="-11"/>
          <w:sz w:val="28"/>
          <w:szCs w:val="28"/>
          <w:lang w:val="kk-KZ"/>
        </w:rPr>
        <w:t>р</w:t>
      </w:r>
      <w:r w:rsidRPr="00C31E5D">
        <w:rPr>
          <w:b/>
          <w:bCs/>
          <w:color w:val="000000"/>
          <w:spacing w:val="10"/>
          <w:sz w:val="28"/>
          <w:szCs w:val="28"/>
          <w:lang w:val="kk-KZ"/>
        </w:rPr>
        <w:t>е</w:t>
      </w:r>
      <w:r w:rsidRPr="00C31E5D">
        <w:rPr>
          <w:b/>
          <w:bCs/>
          <w:color w:val="000000"/>
          <w:spacing w:val="-2"/>
          <w:sz w:val="28"/>
          <w:szCs w:val="28"/>
          <w:lang w:val="kk-KZ"/>
        </w:rPr>
        <w:t>с</w:t>
      </w:r>
      <w:r w:rsidRPr="00C31E5D">
        <w:rPr>
          <w:b/>
          <w:bCs/>
          <w:color w:val="000000"/>
          <w:sz w:val="28"/>
          <w:szCs w:val="28"/>
          <w:lang w:val="kk-KZ"/>
        </w:rPr>
        <w:t>у</w:t>
      </w:r>
      <w:r w:rsidRPr="00C31E5D">
        <w:rPr>
          <w:b/>
          <w:bCs/>
          <w:color w:val="000000"/>
          <w:spacing w:val="-11"/>
          <w:sz w:val="28"/>
          <w:szCs w:val="28"/>
          <w:lang w:val="kk-KZ"/>
        </w:rPr>
        <w:t>р</w:t>
      </w:r>
      <w:r w:rsidRPr="00C31E5D">
        <w:rPr>
          <w:b/>
          <w:bCs/>
          <w:color w:val="000000"/>
          <w:spacing w:val="-4"/>
          <w:sz w:val="28"/>
          <w:szCs w:val="28"/>
          <w:lang w:val="kk-KZ"/>
        </w:rPr>
        <w:t>с</w:t>
      </w:r>
      <w:r w:rsidRPr="00C31E5D">
        <w:rPr>
          <w:b/>
          <w:bCs/>
          <w:color w:val="000000"/>
          <w:spacing w:val="6"/>
          <w:sz w:val="28"/>
          <w:szCs w:val="28"/>
          <w:lang w:val="kk-KZ"/>
        </w:rPr>
        <w:t>тар</w:t>
      </w:r>
      <w:r w:rsidRPr="00C31E5D">
        <w:rPr>
          <w:b/>
          <w:bCs/>
          <w:color w:val="000000"/>
          <w:sz w:val="28"/>
          <w:szCs w:val="28"/>
          <w:lang w:val="kk-KZ"/>
        </w:rPr>
        <w:t>:</w:t>
      </w:r>
    </w:p>
    <w:p w:rsidR="00C31E5D" w:rsidRPr="00C31E5D" w:rsidRDefault="00C31E5D" w:rsidP="00C31E5D">
      <w:pPr>
        <w:pBdr>
          <w:top w:val="nil"/>
          <w:left w:val="nil"/>
          <w:bottom w:val="nil"/>
          <w:right w:val="nil"/>
          <w:between w:val="nil"/>
        </w:pBdr>
        <w:jc w:val="both"/>
        <w:rPr>
          <w:sz w:val="28"/>
          <w:szCs w:val="28"/>
          <w:lang w:val="kk-KZ"/>
        </w:rPr>
      </w:pPr>
      <w:r w:rsidRPr="00C31E5D">
        <w:rPr>
          <w:color w:val="000000"/>
          <w:sz w:val="28"/>
          <w:szCs w:val="28"/>
          <w:lang w:val="kk-KZ"/>
        </w:rPr>
        <w:t>1.</w:t>
      </w:r>
      <w:r w:rsidRPr="00C31E5D">
        <w:rPr>
          <w:sz w:val="28"/>
          <w:szCs w:val="28"/>
          <w:lang w:val="kk-KZ"/>
        </w:rPr>
        <w:t xml:space="preserve"> Оқу материалы: дәріс тезистері, бейне-дәрістер, семинар сабақтарына дайындық бойынша әдістемелік ұсыныстар, СӨЖ және т. б., сайтта қол жетімді www.univer.kaznu.kz ПОӘК бөлімінде.</w:t>
      </w:r>
    </w:p>
    <w:p w:rsidR="00744CB2" w:rsidRPr="00C31E5D" w:rsidRDefault="00C31E5D" w:rsidP="00C31E5D">
      <w:pPr>
        <w:tabs>
          <w:tab w:val="left" w:pos="10065"/>
        </w:tabs>
        <w:ind w:right="113"/>
        <w:jc w:val="both"/>
        <w:rPr>
          <w:sz w:val="28"/>
          <w:szCs w:val="28"/>
          <w:lang w:val="kk-KZ"/>
        </w:rPr>
      </w:pPr>
      <w:r w:rsidRPr="00C31E5D">
        <w:rPr>
          <w:sz w:val="28"/>
          <w:szCs w:val="28"/>
          <w:lang w:val="kk-KZ"/>
        </w:rPr>
        <w:t>2. "Заң" құқықтық базасында қол жетімді пән тақырыптарына сәйкес нормативтік құқықтық актілер.</w:t>
      </w:r>
    </w:p>
    <w:sectPr w:rsidR="00744CB2" w:rsidRPr="00C31E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A0002AAF" w:usb1="4000387A" w:usb2="00000028" w:usb3="00000000" w:csb0="000001FF" w:csb1="00000000"/>
  </w:font>
  <w:font w:name="??">
    <w:altName w:val="Times Kaz"/>
    <w:panose1 w:val="00000000000000000000"/>
    <w:charset w:val="81"/>
    <w:family w:val="roman"/>
    <w:notTrueType/>
    <w:pitch w:val="variable"/>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42DB6"/>
    <w:multiLevelType w:val="hybridMultilevel"/>
    <w:tmpl w:val="CA86F1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5354F2F"/>
    <w:multiLevelType w:val="hybridMultilevel"/>
    <w:tmpl w:val="F356E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5F7727"/>
    <w:multiLevelType w:val="hybridMultilevel"/>
    <w:tmpl w:val="AB02FBBC"/>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3">
    <w:nsid w:val="1C0A6189"/>
    <w:multiLevelType w:val="hybridMultilevel"/>
    <w:tmpl w:val="25F0E1F6"/>
    <w:lvl w:ilvl="0" w:tplc="C0DA0788">
      <w:start w:val="1"/>
      <w:numFmt w:val="decimal"/>
      <w:lvlText w:val="%1."/>
      <w:lvlJc w:val="left"/>
      <w:pPr>
        <w:tabs>
          <w:tab w:val="num" w:pos="426"/>
        </w:tabs>
        <w:ind w:left="426" w:firstLine="0"/>
      </w:p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start w:val="1"/>
      <w:numFmt w:val="decimal"/>
      <w:lvlText w:val="%4."/>
      <w:lvlJc w:val="left"/>
      <w:pPr>
        <w:tabs>
          <w:tab w:val="num" w:pos="3306"/>
        </w:tabs>
        <w:ind w:left="3306" w:hanging="360"/>
      </w:pPr>
    </w:lvl>
    <w:lvl w:ilvl="4" w:tplc="04090019">
      <w:start w:val="1"/>
      <w:numFmt w:val="lowerLetter"/>
      <w:lvlText w:val="%5."/>
      <w:lvlJc w:val="left"/>
      <w:pPr>
        <w:tabs>
          <w:tab w:val="num" w:pos="4026"/>
        </w:tabs>
        <w:ind w:left="4026" w:hanging="360"/>
      </w:pPr>
    </w:lvl>
    <w:lvl w:ilvl="5" w:tplc="0409001B">
      <w:start w:val="1"/>
      <w:numFmt w:val="lowerRoman"/>
      <w:lvlText w:val="%6."/>
      <w:lvlJc w:val="right"/>
      <w:pPr>
        <w:tabs>
          <w:tab w:val="num" w:pos="4746"/>
        </w:tabs>
        <w:ind w:left="4746" w:hanging="180"/>
      </w:pPr>
    </w:lvl>
    <w:lvl w:ilvl="6" w:tplc="0409000F">
      <w:start w:val="1"/>
      <w:numFmt w:val="decimal"/>
      <w:lvlText w:val="%7."/>
      <w:lvlJc w:val="left"/>
      <w:pPr>
        <w:tabs>
          <w:tab w:val="num" w:pos="5466"/>
        </w:tabs>
        <w:ind w:left="5466" w:hanging="360"/>
      </w:pPr>
    </w:lvl>
    <w:lvl w:ilvl="7" w:tplc="04090019">
      <w:start w:val="1"/>
      <w:numFmt w:val="lowerLetter"/>
      <w:lvlText w:val="%8."/>
      <w:lvlJc w:val="left"/>
      <w:pPr>
        <w:tabs>
          <w:tab w:val="num" w:pos="6186"/>
        </w:tabs>
        <w:ind w:left="6186" w:hanging="360"/>
      </w:pPr>
    </w:lvl>
    <w:lvl w:ilvl="8" w:tplc="0409001B">
      <w:start w:val="1"/>
      <w:numFmt w:val="lowerRoman"/>
      <w:lvlText w:val="%9."/>
      <w:lvlJc w:val="right"/>
      <w:pPr>
        <w:tabs>
          <w:tab w:val="num" w:pos="6906"/>
        </w:tabs>
        <w:ind w:left="6906" w:hanging="180"/>
      </w:pPr>
    </w:lvl>
  </w:abstractNum>
  <w:abstractNum w:abstractNumId="4">
    <w:nsid w:val="236807EC"/>
    <w:multiLevelType w:val="hybridMultilevel"/>
    <w:tmpl w:val="3D52F3D8"/>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5">
    <w:nsid w:val="328D7B01"/>
    <w:multiLevelType w:val="hybridMultilevel"/>
    <w:tmpl w:val="58B6B244"/>
    <w:lvl w:ilvl="0" w:tplc="C0DA0788">
      <w:start w:val="1"/>
      <w:numFmt w:val="decimal"/>
      <w:lvlText w:val="%1."/>
      <w:lvlJc w:val="left"/>
      <w:pPr>
        <w:tabs>
          <w:tab w:val="num" w:pos="852"/>
        </w:tabs>
        <w:ind w:left="852" w:firstLine="0"/>
      </w:pPr>
    </w:lvl>
    <w:lvl w:ilvl="1" w:tplc="04190019">
      <w:start w:val="1"/>
      <w:numFmt w:val="lowerLetter"/>
      <w:lvlText w:val="%2."/>
      <w:lvlJc w:val="left"/>
      <w:pPr>
        <w:tabs>
          <w:tab w:val="num" w:pos="1866"/>
        </w:tabs>
        <w:ind w:left="1866" w:hanging="360"/>
      </w:p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6">
    <w:nsid w:val="33131F4A"/>
    <w:multiLevelType w:val="hybridMultilevel"/>
    <w:tmpl w:val="118A405E"/>
    <w:lvl w:ilvl="0" w:tplc="C592ECB0">
      <w:start w:val="1"/>
      <w:numFmt w:val="decimal"/>
      <w:lvlText w:val="%1."/>
      <w:lvlJc w:val="left"/>
      <w:pPr>
        <w:ind w:left="1406" w:hanging="55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33812758"/>
    <w:multiLevelType w:val="hybridMultilevel"/>
    <w:tmpl w:val="1D68690A"/>
    <w:lvl w:ilvl="0" w:tplc="280C9852">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8">
    <w:nsid w:val="33BA1D90"/>
    <w:multiLevelType w:val="hybridMultilevel"/>
    <w:tmpl w:val="3F0060D6"/>
    <w:lvl w:ilvl="0" w:tplc="5E24144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36326528"/>
    <w:multiLevelType w:val="hybridMultilevel"/>
    <w:tmpl w:val="D4AA00D6"/>
    <w:lvl w:ilvl="0" w:tplc="C0DA0788">
      <w:start w:val="1"/>
      <w:numFmt w:val="decimal"/>
      <w:lvlText w:val="%1."/>
      <w:lvlJc w:val="left"/>
      <w:pPr>
        <w:tabs>
          <w:tab w:val="num" w:pos="426"/>
        </w:tabs>
        <w:ind w:left="426"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0">
    <w:nsid w:val="3BBE29E7"/>
    <w:multiLevelType w:val="hybridMultilevel"/>
    <w:tmpl w:val="565214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F781A3A"/>
    <w:multiLevelType w:val="hybridMultilevel"/>
    <w:tmpl w:val="9EE06F9A"/>
    <w:lvl w:ilvl="0" w:tplc="A0D812E8">
      <w:start w:val="1"/>
      <w:numFmt w:val="decimal"/>
      <w:lvlText w:val="%1."/>
      <w:lvlJc w:val="left"/>
      <w:pPr>
        <w:ind w:left="786" w:hanging="360"/>
      </w:pPr>
      <w:rPr>
        <w:rFonts w:hint="default"/>
        <w:b/>
      </w:rPr>
    </w:lvl>
    <w:lvl w:ilvl="1" w:tplc="03AAD634">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06B1C0A"/>
    <w:multiLevelType w:val="hybridMultilevel"/>
    <w:tmpl w:val="AD74B3C6"/>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3">
    <w:nsid w:val="4A3D55D2"/>
    <w:multiLevelType w:val="hybridMultilevel"/>
    <w:tmpl w:val="20DE4290"/>
    <w:lvl w:ilvl="0" w:tplc="0419000F">
      <w:start w:val="1"/>
      <w:numFmt w:val="decimal"/>
      <w:lvlText w:val="%1."/>
      <w:lvlJc w:val="left"/>
      <w:pPr>
        <w:tabs>
          <w:tab w:val="num" w:pos="972"/>
        </w:tabs>
        <w:ind w:left="972"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14">
    <w:nsid w:val="51130FEB"/>
    <w:multiLevelType w:val="hybridMultilevel"/>
    <w:tmpl w:val="B0C28E5C"/>
    <w:lvl w:ilvl="0" w:tplc="C592ECB0">
      <w:start w:val="1"/>
      <w:numFmt w:val="decimal"/>
      <w:lvlText w:val="%1."/>
      <w:lvlJc w:val="left"/>
      <w:pPr>
        <w:ind w:left="1406" w:hanging="555"/>
      </w:pPr>
      <w:rPr>
        <w:rFonts w:hint="default"/>
        <w:b w:val="0"/>
      </w:rPr>
    </w:lvl>
    <w:lvl w:ilvl="1" w:tplc="C592ECB0">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2408CD"/>
    <w:multiLevelType w:val="hybridMultilevel"/>
    <w:tmpl w:val="B45CCC36"/>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6">
    <w:nsid w:val="56E60245"/>
    <w:multiLevelType w:val="hybridMultilevel"/>
    <w:tmpl w:val="FC3C16FA"/>
    <w:lvl w:ilvl="0" w:tplc="2222F08E">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7">
    <w:nsid w:val="58090E1F"/>
    <w:multiLevelType w:val="hybridMultilevel"/>
    <w:tmpl w:val="D1B0EBDE"/>
    <w:lvl w:ilvl="0" w:tplc="0419000F">
      <w:start w:val="1"/>
      <w:numFmt w:val="decimal"/>
      <w:lvlText w:val="%1."/>
      <w:lvlJc w:val="left"/>
      <w:pPr>
        <w:tabs>
          <w:tab w:val="num" w:pos="972"/>
        </w:tabs>
        <w:ind w:left="972" w:hanging="360"/>
      </w:pPr>
    </w:lvl>
    <w:lvl w:ilvl="1" w:tplc="04190019">
      <w:start w:val="1"/>
      <w:numFmt w:val="lowerLetter"/>
      <w:lvlText w:val="%2."/>
      <w:lvlJc w:val="left"/>
      <w:pPr>
        <w:tabs>
          <w:tab w:val="num" w:pos="1692"/>
        </w:tabs>
        <w:ind w:left="1692" w:hanging="360"/>
      </w:pPr>
    </w:lvl>
    <w:lvl w:ilvl="2" w:tplc="0419001B">
      <w:start w:val="1"/>
      <w:numFmt w:val="lowerRoman"/>
      <w:lvlText w:val="%3."/>
      <w:lvlJc w:val="right"/>
      <w:pPr>
        <w:tabs>
          <w:tab w:val="num" w:pos="2412"/>
        </w:tabs>
        <w:ind w:left="2412" w:hanging="180"/>
      </w:pPr>
    </w:lvl>
    <w:lvl w:ilvl="3" w:tplc="0419000F">
      <w:start w:val="1"/>
      <w:numFmt w:val="decimal"/>
      <w:lvlText w:val="%4."/>
      <w:lvlJc w:val="left"/>
      <w:pPr>
        <w:tabs>
          <w:tab w:val="num" w:pos="3132"/>
        </w:tabs>
        <w:ind w:left="3132" w:hanging="360"/>
      </w:pPr>
    </w:lvl>
    <w:lvl w:ilvl="4" w:tplc="04190019">
      <w:start w:val="1"/>
      <w:numFmt w:val="lowerLetter"/>
      <w:lvlText w:val="%5."/>
      <w:lvlJc w:val="left"/>
      <w:pPr>
        <w:tabs>
          <w:tab w:val="num" w:pos="3852"/>
        </w:tabs>
        <w:ind w:left="3852" w:hanging="360"/>
      </w:pPr>
    </w:lvl>
    <w:lvl w:ilvl="5" w:tplc="0419001B">
      <w:start w:val="1"/>
      <w:numFmt w:val="lowerRoman"/>
      <w:lvlText w:val="%6."/>
      <w:lvlJc w:val="right"/>
      <w:pPr>
        <w:tabs>
          <w:tab w:val="num" w:pos="4572"/>
        </w:tabs>
        <w:ind w:left="4572" w:hanging="180"/>
      </w:pPr>
    </w:lvl>
    <w:lvl w:ilvl="6" w:tplc="0419000F">
      <w:start w:val="1"/>
      <w:numFmt w:val="decimal"/>
      <w:lvlText w:val="%7."/>
      <w:lvlJc w:val="left"/>
      <w:pPr>
        <w:tabs>
          <w:tab w:val="num" w:pos="5292"/>
        </w:tabs>
        <w:ind w:left="5292" w:hanging="360"/>
      </w:pPr>
    </w:lvl>
    <w:lvl w:ilvl="7" w:tplc="04190019">
      <w:start w:val="1"/>
      <w:numFmt w:val="lowerLetter"/>
      <w:lvlText w:val="%8."/>
      <w:lvlJc w:val="left"/>
      <w:pPr>
        <w:tabs>
          <w:tab w:val="num" w:pos="6012"/>
        </w:tabs>
        <w:ind w:left="6012" w:hanging="360"/>
      </w:pPr>
    </w:lvl>
    <w:lvl w:ilvl="8" w:tplc="0419001B">
      <w:start w:val="1"/>
      <w:numFmt w:val="lowerRoman"/>
      <w:lvlText w:val="%9."/>
      <w:lvlJc w:val="right"/>
      <w:pPr>
        <w:tabs>
          <w:tab w:val="num" w:pos="6732"/>
        </w:tabs>
        <w:ind w:left="6732" w:hanging="180"/>
      </w:pPr>
    </w:lvl>
  </w:abstractNum>
  <w:abstractNum w:abstractNumId="18">
    <w:nsid w:val="69693EB6"/>
    <w:multiLevelType w:val="hybridMultilevel"/>
    <w:tmpl w:val="2504605E"/>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9">
    <w:nsid w:val="6CE146B3"/>
    <w:multiLevelType w:val="hybridMultilevel"/>
    <w:tmpl w:val="1F74F780"/>
    <w:lvl w:ilvl="0" w:tplc="C592ECB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F596DAD"/>
    <w:multiLevelType w:val="hybridMultilevel"/>
    <w:tmpl w:val="9B7EA7FE"/>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num w:numId="1">
    <w:abstractNumId w:val="11"/>
  </w:num>
  <w:num w:numId="2">
    <w:abstractNumId w:val="15"/>
  </w:num>
  <w:num w:numId="3">
    <w:abstractNumId w:val="1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4"/>
  </w:num>
  <w:num w:numId="13">
    <w:abstractNumId w:val="13"/>
  </w:num>
  <w:num w:numId="14">
    <w:abstractNumId w:val="0"/>
  </w:num>
  <w:num w:numId="15">
    <w:abstractNumId w:val="12"/>
  </w:num>
  <w:num w:numId="16">
    <w:abstractNumId w:val="20"/>
  </w:num>
  <w:num w:numId="17">
    <w:abstractNumId w:val="6"/>
  </w:num>
  <w:num w:numId="18">
    <w:abstractNumId w:val="14"/>
  </w:num>
  <w:num w:numId="19">
    <w:abstractNumId w:val="18"/>
  </w:num>
  <w:num w:numId="20">
    <w:abstractNumId w:val="19"/>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F2A"/>
    <w:rsid w:val="00014087"/>
    <w:rsid w:val="000732C6"/>
    <w:rsid w:val="000E1762"/>
    <w:rsid w:val="002C3D14"/>
    <w:rsid w:val="00316A90"/>
    <w:rsid w:val="00457BBD"/>
    <w:rsid w:val="00477C60"/>
    <w:rsid w:val="004A581D"/>
    <w:rsid w:val="0052698E"/>
    <w:rsid w:val="00636C93"/>
    <w:rsid w:val="006B4F2A"/>
    <w:rsid w:val="00744CB2"/>
    <w:rsid w:val="00841450"/>
    <w:rsid w:val="008464FE"/>
    <w:rsid w:val="008C5733"/>
    <w:rsid w:val="00C31E5D"/>
    <w:rsid w:val="00D27135"/>
    <w:rsid w:val="00EB2E3E"/>
    <w:rsid w:val="00ED1D2F"/>
    <w:rsid w:val="00FD4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2A93A-0D36-4BAF-82D4-06C0D5CC3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C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44CB2"/>
    <w:pPr>
      <w:keepNext/>
      <w:jc w:val="center"/>
      <w:outlineLvl w:val="0"/>
    </w:pPr>
    <w:rPr>
      <w:b/>
      <w:bCs/>
      <w:sz w:val="28"/>
    </w:rPr>
  </w:style>
  <w:style w:type="paragraph" w:styleId="3">
    <w:name w:val="heading 3"/>
    <w:basedOn w:val="a"/>
    <w:next w:val="a"/>
    <w:link w:val="30"/>
    <w:qFormat/>
    <w:rsid w:val="00744CB2"/>
    <w:pPr>
      <w:keepNext/>
      <w:autoSpaceDE w:val="0"/>
      <w:autoSpaceDN w:val="0"/>
      <w:jc w:val="center"/>
      <w:outlineLvl w:val="2"/>
    </w:pPr>
    <w:rPr>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4CB2"/>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744CB2"/>
    <w:rPr>
      <w:rFonts w:ascii="Times New Roman" w:eastAsia="Times New Roman" w:hAnsi="Times New Roman" w:cs="Times New Roman"/>
      <w:sz w:val="20"/>
      <w:szCs w:val="20"/>
      <w:u w:val="single"/>
      <w:lang w:eastAsia="ru-RU"/>
    </w:rPr>
  </w:style>
  <w:style w:type="paragraph" w:styleId="a3">
    <w:name w:val="Body Text Indent"/>
    <w:basedOn w:val="a"/>
    <w:link w:val="a4"/>
    <w:rsid w:val="00744CB2"/>
    <w:pPr>
      <w:ind w:firstLine="360"/>
      <w:jc w:val="both"/>
    </w:pPr>
    <w:rPr>
      <w:sz w:val="28"/>
      <w:szCs w:val="20"/>
    </w:rPr>
  </w:style>
  <w:style w:type="character" w:customStyle="1" w:styleId="a4">
    <w:name w:val="Основной текст с отступом Знак"/>
    <w:basedOn w:val="a0"/>
    <w:link w:val="a3"/>
    <w:rsid w:val="00744CB2"/>
    <w:rPr>
      <w:rFonts w:ascii="Times New Roman" w:eastAsia="Times New Roman" w:hAnsi="Times New Roman" w:cs="Times New Roman"/>
      <w:sz w:val="28"/>
      <w:szCs w:val="20"/>
      <w:lang w:eastAsia="ru-RU"/>
    </w:rPr>
  </w:style>
  <w:style w:type="paragraph" w:customStyle="1" w:styleId="c27">
    <w:name w:val="c27"/>
    <w:basedOn w:val="a"/>
    <w:rsid w:val="00744CB2"/>
    <w:pPr>
      <w:spacing w:before="100" w:beforeAutospacing="1" w:after="100" w:afterAutospacing="1"/>
    </w:pPr>
  </w:style>
  <w:style w:type="character" w:customStyle="1" w:styleId="c1">
    <w:name w:val="c1"/>
    <w:basedOn w:val="a0"/>
    <w:rsid w:val="00744CB2"/>
  </w:style>
  <w:style w:type="paragraph" w:customStyle="1" w:styleId="c2">
    <w:name w:val="c2"/>
    <w:basedOn w:val="a"/>
    <w:rsid w:val="00744CB2"/>
    <w:pPr>
      <w:spacing w:before="100" w:beforeAutospacing="1" w:after="100" w:afterAutospacing="1"/>
    </w:pPr>
  </w:style>
  <w:style w:type="character" w:customStyle="1" w:styleId="c0">
    <w:name w:val="c0"/>
    <w:basedOn w:val="a0"/>
    <w:rsid w:val="00744CB2"/>
  </w:style>
  <w:style w:type="paragraph" w:styleId="a5">
    <w:name w:val="List Paragraph"/>
    <w:basedOn w:val="a"/>
    <w:uiPriority w:val="34"/>
    <w:qFormat/>
    <w:rsid w:val="00744CB2"/>
    <w:pPr>
      <w:ind w:left="720"/>
      <w:contextualSpacing/>
    </w:pPr>
  </w:style>
  <w:style w:type="character" w:customStyle="1" w:styleId="shorttext">
    <w:name w:val="short_text"/>
    <w:rsid w:val="00744CB2"/>
    <w:rPr>
      <w:rFonts w:ascii="Times New Roman" w:hAnsi="Times New Roman" w:cs="Times New Roman" w:hint="default"/>
    </w:rPr>
  </w:style>
  <w:style w:type="character" w:styleId="a6">
    <w:name w:val="Hyperlink"/>
    <w:uiPriority w:val="99"/>
    <w:unhideWhenUsed/>
    <w:rsid w:val="00744CB2"/>
    <w:rPr>
      <w:color w:val="0000FF"/>
      <w:u w:val="single"/>
    </w:rPr>
  </w:style>
  <w:style w:type="paragraph" w:customStyle="1" w:styleId="TableParagraph">
    <w:name w:val="Table Paragraph"/>
    <w:basedOn w:val="a"/>
    <w:uiPriority w:val="1"/>
    <w:qFormat/>
    <w:rsid w:val="00744CB2"/>
    <w:pPr>
      <w:widowControl w:val="0"/>
      <w:autoSpaceDE w:val="0"/>
      <w:autoSpaceDN w:val="0"/>
      <w:ind w:left="110"/>
    </w:pPr>
    <w:rPr>
      <w:sz w:val="22"/>
      <w:szCs w:val="22"/>
      <w:lang w:bidi="ru-RU"/>
    </w:rPr>
  </w:style>
  <w:style w:type="character" w:customStyle="1" w:styleId="s00">
    <w:name w:val="s00"/>
    <w:rsid w:val="00744CB2"/>
  </w:style>
  <w:style w:type="paragraph" w:customStyle="1" w:styleId="11">
    <w:name w:val="Обычный1"/>
    <w:rsid w:val="00C31E5D"/>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99170">
      <w:bodyDiv w:val="1"/>
      <w:marLeft w:val="0"/>
      <w:marRight w:val="0"/>
      <w:marTop w:val="0"/>
      <w:marBottom w:val="0"/>
      <w:divBdr>
        <w:top w:val="none" w:sz="0" w:space="0" w:color="auto"/>
        <w:left w:val="none" w:sz="0" w:space="0" w:color="auto"/>
        <w:bottom w:val="none" w:sz="0" w:space="0" w:color="auto"/>
        <w:right w:val="none" w:sz="0" w:space="0" w:color="auto"/>
      </w:divBdr>
    </w:div>
    <w:div w:id="169294659">
      <w:bodyDiv w:val="1"/>
      <w:marLeft w:val="0"/>
      <w:marRight w:val="0"/>
      <w:marTop w:val="0"/>
      <w:marBottom w:val="0"/>
      <w:divBdr>
        <w:top w:val="none" w:sz="0" w:space="0" w:color="auto"/>
        <w:left w:val="none" w:sz="0" w:space="0" w:color="auto"/>
        <w:bottom w:val="none" w:sz="0" w:space="0" w:color="auto"/>
        <w:right w:val="none" w:sz="0" w:space="0" w:color="auto"/>
      </w:divBdr>
    </w:div>
    <w:div w:id="580532041">
      <w:bodyDiv w:val="1"/>
      <w:marLeft w:val="0"/>
      <w:marRight w:val="0"/>
      <w:marTop w:val="0"/>
      <w:marBottom w:val="0"/>
      <w:divBdr>
        <w:top w:val="none" w:sz="0" w:space="0" w:color="auto"/>
        <w:left w:val="none" w:sz="0" w:space="0" w:color="auto"/>
        <w:bottom w:val="none" w:sz="0" w:space="0" w:color="auto"/>
        <w:right w:val="none" w:sz="0" w:space="0" w:color="auto"/>
      </w:divBdr>
    </w:div>
    <w:div w:id="609708492">
      <w:bodyDiv w:val="1"/>
      <w:marLeft w:val="0"/>
      <w:marRight w:val="0"/>
      <w:marTop w:val="0"/>
      <w:marBottom w:val="0"/>
      <w:divBdr>
        <w:top w:val="none" w:sz="0" w:space="0" w:color="auto"/>
        <w:left w:val="none" w:sz="0" w:space="0" w:color="auto"/>
        <w:bottom w:val="none" w:sz="0" w:space="0" w:color="auto"/>
        <w:right w:val="none" w:sz="0" w:space="0" w:color="auto"/>
      </w:divBdr>
    </w:div>
    <w:div w:id="677736440">
      <w:bodyDiv w:val="1"/>
      <w:marLeft w:val="0"/>
      <w:marRight w:val="0"/>
      <w:marTop w:val="0"/>
      <w:marBottom w:val="0"/>
      <w:divBdr>
        <w:top w:val="none" w:sz="0" w:space="0" w:color="auto"/>
        <w:left w:val="none" w:sz="0" w:space="0" w:color="auto"/>
        <w:bottom w:val="none" w:sz="0" w:space="0" w:color="auto"/>
        <w:right w:val="none" w:sz="0" w:space="0" w:color="auto"/>
      </w:divBdr>
    </w:div>
    <w:div w:id="853114082">
      <w:bodyDiv w:val="1"/>
      <w:marLeft w:val="0"/>
      <w:marRight w:val="0"/>
      <w:marTop w:val="0"/>
      <w:marBottom w:val="0"/>
      <w:divBdr>
        <w:top w:val="none" w:sz="0" w:space="0" w:color="auto"/>
        <w:left w:val="none" w:sz="0" w:space="0" w:color="auto"/>
        <w:bottom w:val="none" w:sz="0" w:space="0" w:color="auto"/>
        <w:right w:val="none" w:sz="0" w:space="0" w:color="auto"/>
      </w:divBdr>
    </w:div>
    <w:div w:id="952637198">
      <w:bodyDiv w:val="1"/>
      <w:marLeft w:val="0"/>
      <w:marRight w:val="0"/>
      <w:marTop w:val="0"/>
      <w:marBottom w:val="0"/>
      <w:divBdr>
        <w:top w:val="none" w:sz="0" w:space="0" w:color="auto"/>
        <w:left w:val="none" w:sz="0" w:space="0" w:color="auto"/>
        <w:bottom w:val="none" w:sz="0" w:space="0" w:color="auto"/>
        <w:right w:val="none" w:sz="0" w:space="0" w:color="auto"/>
      </w:divBdr>
    </w:div>
    <w:div w:id="991911067">
      <w:bodyDiv w:val="1"/>
      <w:marLeft w:val="0"/>
      <w:marRight w:val="0"/>
      <w:marTop w:val="0"/>
      <w:marBottom w:val="0"/>
      <w:divBdr>
        <w:top w:val="none" w:sz="0" w:space="0" w:color="auto"/>
        <w:left w:val="none" w:sz="0" w:space="0" w:color="auto"/>
        <w:bottom w:val="none" w:sz="0" w:space="0" w:color="auto"/>
        <w:right w:val="none" w:sz="0" w:space="0" w:color="auto"/>
      </w:divBdr>
    </w:div>
    <w:div w:id="1238662050">
      <w:bodyDiv w:val="1"/>
      <w:marLeft w:val="0"/>
      <w:marRight w:val="0"/>
      <w:marTop w:val="0"/>
      <w:marBottom w:val="0"/>
      <w:divBdr>
        <w:top w:val="none" w:sz="0" w:space="0" w:color="auto"/>
        <w:left w:val="none" w:sz="0" w:space="0" w:color="auto"/>
        <w:bottom w:val="none" w:sz="0" w:space="0" w:color="auto"/>
        <w:right w:val="none" w:sz="0" w:space="0" w:color="auto"/>
      </w:divBdr>
    </w:div>
    <w:div w:id="1295522494">
      <w:bodyDiv w:val="1"/>
      <w:marLeft w:val="0"/>
      <w:marRight w:val="0"/>
      <w:marTop w:val="0"/>
      <w:marBottom w:val="0"/>
      <w:divBdr>
        <w:top w:val="none" w:sz="0" w:space="0" w:color="auto"/>
        <w:left w:val="none" w:sz="0" w:space="0" w:color="auto"/>
        <w:bottom w:val="none" w:sz="0" w:space="0" w:color="auto"/>
        <w:right w:val="none" w:sz="0" w:space="0" w:color="auto"/>
      </w:divBdr>
    </w:div>
    <w:div w:id="1327785357">
      <w:bodyDiv w:val="1"/>
      <w:marLeft w:val="0"/>
      <w:marRight w:val="0"/>
      <w:marTop w:val="0"/>
      <w:marBottom w:val="0"/>
      <w:divBdr>
        <w:top w:val="none" w:sz="0" w:space="0" w:color="auto"/>
        <w:left w:val="none" w:sz="0" w:space="0" w:color="auto"/>
        <w:bottom w:val="none" w:sz="0" w:space="0" w:color="auto"/>
        <w:right w:val="none" w:sz="0" w:space="0" w:color="auto"/>
      </w:divBdr>
    </w:div>
    <w:div w:id="1380087803">
      <w:bodyDiv w:val="1"/>
      <w:marLeft w:val="0"/>
      <w:marRight w:val="0"/>
      <w:marTop w:val="0"/>
      <w:marBottom w:val="0"/>
      <w:divBdr>
        <w:top w:val="none" w:sz="0" w:space="0" w:color="auto"/>
        <w:left w:val="none" w:sz="0" w:space="0" w:color="auto"/>
        <w:bottom w:val="none" w:sz="0" w:space="0" w:color="auto"/>
        <w:right w:val="none" w:sz="0" w:space="0" w:color="auto"/>
      </w:divBdr>
    </w:div>
    <w:div w:id="1624341812">
      <w:bodyDiv w:val="1"/>
      <w:marLeft w:val="0"/>
      <w:marRight w:val="0"/>
      <w:marTop w:val="0"/>
      <w:marBottom w:val="0"/>
      <w:divBdr>
        <w:top w:val="none" w:sz="0" w:space="0" w:color="auto"/>
        <w:left w:val="none" w:sz="0" w:space="0" w:color="auto"/>
        <w:bottom w:val="none" w:sz="0" w:space="0" w:color="auto"/>
        <w:right w:val="none" w:sz="0" w:space="0" w:color="auto"/>
      </w:divBdr>
    </w:div>
    <w:div w:id="1772044549">
      <w:bodyDiv w:val="1"/>
      <w:marLeft w:val="0"/>
      <w:marRight w:val="0"/>
      <w:marTop w:val="0"/>
      <w:marBottom w:val="0"/>
      <w:divBdr>
        <w:top w:val="none" w:sz="0" w:space="0" w:color="auto"/>
        <w:left w:val="none" w:sz="0" w:space="0" w:color="auto"/>
        <w:bottom w:val="none" w:sz="0" w:space="0" w:color="auto"/>
        <w:right w:val="none" w:sz="0" w:space="0" w:color="auto"/>
      </w:divBdr>
    </w:div>
    <w:div w:id="1842769525">
      <w:bodyDiv w:val="1"/>
      <w:marLeft w:val="0"/>
      <w:marRight w:val="0"/>
      <w:marTop w:val="0"/>
      <w:marBottom w:val="0"/>
      <w:divBdr>
        <w:top w:val="none" w:sz="0" w:space="0" w:color="auto"/>
        <w:left w:val="none" w:sz="0" w:space="0" w:color="auto"/>
        <w:bottom w:val="none" w:sz="0" w:space="0" w:color="auto"/>
        <w:right w:val="none" w:sz="0" w:space="0" w:color="auto"/>
      </w:divBdr>
    </w:div>
    <w:div w:id="187657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31807-F1D3-45DF-8B0C-4EAA7D78D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1700</Words>
  <Characters>9693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Nurlaiym</dc:creator>
  <cp:keywords/>
  <dc:description/>
  <cp:lastModifiedBy>Учетная запись Майкрософт</cp:lastModifiedBy>
  <cp:revision>3</cp:revision>
  <dcterms:created xsi:type="dcterms:W3CDTF">2020-12-03T19:25:00Z</dcterms:created>
  <dcterms:modified xsi:type="dcterms:W3CDTF">2021-03-26T17:31:00Z</dcterms:modified>
</cp:coreProperties>
</file>